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1095B" w:rsidRPr="0081095B">
        <w:rPr>
          <w:rFonts w:eastAsia="Times New Roman"/>
          <w:b/>
          <w:sz w:val="22"/>
          <w:lang w:eastAsia="ru-RU"/>
        </w:rPr>
        <w:t>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E65750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E65750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E65750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1095B" w:rsidRPr="0081095B">
        <w:rPr>
          <w:rFonts w:eastAsia="Times New Roman"/>
          <w:sz w:val="22"/>
          <w:lang w:eastAsia="ru-RU"/>
        </w:rPr>
        <w:t>2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0395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0395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0395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03954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603954" w:rsidRDefault="00603954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03954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03954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03954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22274C">
            <w:r>
              <w:t xml:space="preserve">Псковский р-н, д. </w:t>
            </w:r>
            <w:proofErr w:type="spellStart"/>
            <w:r>
              <w:t>Писковичи</w:t>
            </w:r>
            <w:proofErr w:type="spellEnd"/>
            <w:r>
              <w:t xml:space="preserve">, ул. </w:t>
            </w:r>
            <w:proofErr w:type="spellStart"/>
            <w:r>
              <w:t>Гецентова</w:t>
            </w:r>
            <w:proofErr w:type="spellEnd"/>
            <w:r>
              <w:t>, д.2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603954" w:rsidRPr="001B6391" w:rsidTr="00603954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505397" w:rsidRDefault="00603954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0395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32024"/>
    <w:rsid w:val="000579F7"/>
    <w:rsid w:val="001477EC"/>
    <w:rsid w:val="00173C07"/>
    <w:rsid w:val="001F1CCE"/>
    <w:rsid w:val="0022274C"/>
    <w:rsid w:val="00326221"/>
    <w:rsid w:val="003E6E5C"/>
    <w:rsid w:val="005D7E79"/>
    <w:rsid w:val="00603954"/>
    <w:rsid w:val="006259A3"/>
    <w:rsid w:val="006341A1"/>
    <w:rsid w:val="007D68C6"/>
    <w:rsid w:val="0081095B"/>
    <w:rsid w:val="009E1DDE"/>
    <w:rsid w:val="00A427F0"/>
    <w:rsid w:val="00C15882"/>
    <w:rsid w:val="00CC1325"/>
    <w:rsid w:val="00E5570A"/>
    <w:rsid w:val="00E65750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2021-09-23T06:34:00Z</dcterms:created>
  <dcterms:modified xsi:type="dcterms:W3CDTF">2021-09-23T14:06:00Z</dcterms:modified>
</cp:coreProperties>
</file>