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5F" w:rsidRPr="00B0603B" w:rsidRDefault="00E54F5F" w:rsidP="008D7AA9">
      <w:pPr>
        <w:shd w:val="clear" w:color="auto" w:fill="FFFFFF"/>
        <w:spacing w:after="0" w:line="270" w:lineRule="atLeast"/>
        <w:jc w:val="center"/>
        <w:rPr>
          <w:rFonts w:ascii="Times New Roman" w:eastAsia="Times New Roman" w:hAnsi="Times New Roman" w:cs="Times New Roman"/>
          <w:b/>
          <w:sz w:val="24"/>
          <w:szCs w:val="24"/>
        </w:rPr>
      </w:pPr>
      <w:r w:rsidRPr="00B0603B">
        <w:rPr>
          <w:rFonts w:ascii="Times New Roman" w:eastAsia="Times New Roman" w:hAnsi="Times New Roman" w:cs="Times New Roman"/>
          <w:b/>
          <w:sz w:val="24"/>
          <w:szCs w:val="24"/>
        </w:rPr>
        <w:t>ДОГОВОР</w:t>
      </w:r>
      <w:r w:rsidR="00B0603B" w:rsidRPr="00B0603B">
        <w:rPr>
          <w:rFonts w:ascii="Times New Roman" w:eastAsia="Times New Roman" w:hAnsi="Times New Roman" w:cs="Times New Roman"/>
          <w:b/>
          <w:sz w:val="24"/>
          <w:szCs w:val="24"/>
        </w:rPr>
        <w:t xml:space="preserve"> №ГР-_____/_____-ТП</w:t>
      </w:r>
    </w:p>
    <w:p w:rsidR="00E54F5F" w:rsidRPr="00B0603B" w:rsidRDefault="00E54F5F" w:rsidP="008D7AA9">
      <w:pPr>
        <w:shd w:val="clear" w:color="auto" w:fill="FFFFFF"/>
        <w:spacing w:after="0" w:line="270" w:lineRule="atLeast"/>
        <w:jc w:val="center"/>
        <w:rPr>
          <w:rFonts w:ascii="Times New Roman" w:eastAsia="Times New Roman" w:hAnsi="Times New Roman" w:cs="Times New Roman"/>
          <w:b/>
          <w:sz w:val="24"/>
          <w:szCs w:val="24"/>
        </w:rPr>
      </w:pPr>
      <w:r w:rsidRPr="00B0603B">
        <w:rPr>
          <w:rFonts w:ascii="Times New Roman" w:eastAsia="Times New Roman" w:hAnsi="Times New Roman" w:cs="Times New Roman"/>
          <w:b/>
          <w:sz w:val="24"/>
          <w:szCs w:val="24"/>
        </w:rPr>
        <w:t>о подключении (технологическом присоединении) газоиспользующего</w:t>
      </w:r>
    </w:p>
    <w:p w:rsidR="00E54F5F" w:rsidRPr="00B0603B" w:rsidRDefault="00E54F5F" w:rsidP="008D7AA9">
      <w:pPr>
        <w:shd w:val="clear" w:color="auto" w:fill="FFFFFF"/>
        <w:spacing w:after="0" w:line="270" w:lineRule="atLeast"/>
        <w:jc w:val="center"/>
        <w:rPr>
          <w:rFonts w:ascii="Times New Roman" w:eastAsia="Times New Roman" w:hAnsi="Times New Roman" w:cs="Times New Roman"/>
          <w:b/>
          <w:sz w:val="24"/>
          <w:szCs w:val="24"/>
        </w:rPr>
      </w:pPr>
      <w:r w:rsidRPr="00B0603B">
        <w:rPr>
          <w:rFonts w:ascii="Times New Roman" w:eastAsia="Times New Roman" w:hAnsi="Times New Roman" w:cs="Times New Roman"/>
          <w:b/>
          <w:sz w:val="24"/>
          <w:szCs w:val="24"/>
        </w:rPr>
        <w:t xml:space="preserve">оборудования к сети газораспределения в рамках </w:t>
      </w:r>
      <w:proofErr w:type="spellStart"/>
      <w:r w:rsidRPr="00B0603B">
        <w:rPr>
          <w:rFonts w:ascii="Times New Roman" w:eastAsia="Times New Roman" w:hAnsi="Times New Roman" w:cs="Times New Roman"/>
          <w:b/>
          <w:sz w:val="24"/>
          <w:szCs w:val="24"/>
        </w:rPr>
        <w:t>догазификации</w:t>
      </w:r>
      <w:proofErr w:type="spellEnd"/>
    </w:p>
    <w:p w:rsidR="00B0603B" w:rsidRPr="00B0603B" w:rsidRDefault="00B0603B" w:rsidP="008D7AA9">
      <w:pPr>
        <w:shd w:val="clear" w:color="auto" w:fill="FFFFFF"/>
        <w:spacing w:after="0" w:line="270" w:lineRule="atLeast"/>
        <w:jc w:val="center"/>
        <w:rPr>
          <w:rFonts w:ascii="Times New Roman" w:eastAsia="Times New Roman" w:hAnsi="Times New Roman" w:cs="Times New Roman"/>
          <w:b/>
          <w:sz w:val="24"/>
          <w:szCs w:val="24"/>
        </w:rPr>
      </w:pPr>
    </w:p>
    <w:p w:rsidR="00E54F5F" w:rsidRPr="00B0603B"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B0603B">
        <w:rPr>
          <w:rFonts w:ascii="Times New Roman" w:eastAsia="Times New Roman" w:hAnsi="Times New Roman" w:cs="Times New Roman"/>
          <w:sz w:val="23"/>
          <w:szCs w:val="23"/>
        </w:rPr>
        <w:t>____________________________               </w:t>
      </w:r>
      <w:r w:rsidR="008D7AA9" w:rsidRPr="00B0603B">
        <w:rPr>
          <w:rFonts w:ascii="Times New Roman" w:eastAsia="Times New Roman" w:hAnsi="Times New Roman" w:cs="Times New Roman"/>
          <w:sz w:val="23"/>
          <w:szCs w:val="23"/>
        </w:rPr>
        <w:t xml:space="preserve">                                                 </w:t>
      </w:r>
      <w:r w:rsidRPr="00B0603B">
        <w:rPr>
          <w:rFonts w:ascii="Times New Roman" w:eastAsia="Times New Roman" w:hAnsi="Times New Roman" w:cs="Times New Roman"/>
          <w:sz w:val="23"/>
          <w:szCs w:val="23"/>
        </w:rPr>
        <w:t>  "___"_______________20___ г.</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18"/>
          <w:szCs w:val="18"/>
        </w:rPr>
      </w:pPr>
      <w:r w:rsidRPr="00B0603B">
        <w:rPr>
          <w:rFonts w:ascii="Times New Roman" w:eastAsia="Times New Roman" w:hAnsi="Times New Roman" w:cs="Times New Roman"/>
          <w:sz w:val="23"/>
          <w:szCs w:val="23"/>
        </w:rPr>
        <w:t> </w:t>
      </w:r>
      <w:r w:rsidRPr="00B0603B">
        <w:rPr>
          <w:rFonts w:ascii="Times New Roman" w:eastAsia="Times New Roman" w:hAnsi="Times New Roman" w:cs="Times New Roman"/>
          <w:sz w:val="18"/>
          <w:szCs w:val="18"/>
        </w:rPr>
        <w:t>(место заключения договора)                </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 </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(дата заключения договора)</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3"/>
          <w:szCs w:val="23"/>
        </w:rPr>
      </w:pPr>
      <w:r w:rsidRPr="00B0603B">
        <w:rPr>
          <w:rFonts w:ascii="Times New Roman" w:eastAsia="Times New Roman" w:hAnsi="Times New Roman" w:cs="Times New Roman"/>
          <w:sz w:val="23"/>
          <w:szCs w:val="23"/>
        </w:rPr>
        <w:t>________________________________</w:t>
      </w:r>
      <w:r w:rsidR="008D7AA9" w:rsidRPr="00B0603B">
        <w:rPr>
          <w:rFonts w:ascii="Times New Roman" w:eastAsia="Times New Roman" w:hAnsi="Times New Roman" w:cs="Times New Roman"/>
          <w:sz w:val="23"/>
          <w:szCs w:val="23"/>
        </w:rPr>
        <w:t>________________________________________________</w:t>
      </w:r>
      <w:r w:rsidR="00B0603B" w:rsidRPr="00B0603B">
        <w:rPr>
          <w:rFonts w:ascii="Times New Roman" w:eastAsia="Times New Roman" w:hAnsi="Times New Roman" w:cs="Times New Roman"/>
          <w:sz w:val="23"/>
          <w:szCs w:val="23"/>
        </w:rPr>
        <w:t>_______</w:t>
      </w:r>
      <w:r w:rsidRPr="00B0603B">
        <w:rPr>
          <w:rFonts w:ascii="Times New Roman" w:eastAsia="Times New Roman" w:hAnsi="Times New Roman" w:cs="Times New Roman"/>
          <w:sz w:val="23"/>
          <w:szCs w:val="23"/>
        </w:rPr>
        <w:t>,</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18"/>
          <w:szCs w:val="18"/>
        </w:rPr>
      </w:pPr>
      <w:r w:rsidRPr="00B0603B">
        <w:rPr>
          <w:rFonts w:ascii="Times New Roman" w:eastAsia="Times New Roman" w:hAnsi="Times New Roman" w:cs="Times New Roman"/>
          <w:sz w:val="18"/>
          <w:szCs w:val="18"/>
        </w:rPr>
        <w:t>        </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  (полное наименование газораспределительной организации)</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3"/>
          <w:szCs w:val="23"/>
        </w:rPr>
      </w:pPr>
      <w:proofErr w:type="gramStart"/>
      <w:r w:rsidRPr="00B0603B">
        <w:rPr>
          <w:rFonts w:ascii="Times New Roman" w:eastAsia="Times New Roman" w:hAnsi="Times New Roman" w:cs="Times New Roman"/>
          <w:sz w:val="24"/>
          <w:szCs w:val="24"/>
        </w:rPr>
        <w:t>именуемое</w:t>
      </w:r>
      <w:proofErr w:type="gramEnd"/>
      <w:r w:rsidRPr="00B0603B">
        <w:rPr>
          <w:rFonts w:ascii="Times New Roman" w:eastAsia="Times New Roman" w:hAnsi="Times New Roman" w:cs="Times New Roman"/>
          <w:sz w:val="24"/>
          <w:szCs w:val="24"/>
        </w:rPr>
        <w:t xml:space="preserve"> в дальнейшем исполнителем, в лице</w:t>
      </w:r>
      <w:r w:rsidR="008D7AA9" w:rsidRPr="00B0603B">
        <w:rPr>
          <w:rFonts w:ascii="Times New Roman" w:eastAsia="Times New Roman" w:hAnsi="Times New Roman" w:cs="Times New Roman"/>
          <w:sz w:val="23"/>
          <w:szCs w:val="23"/>
        </w:rPr>
        <w:t xml:space="preserve"> </w:t>
      </w:r>
      <w:r w:rsidRPr="00B0603B">
        <w:rPr>
          <w:rFonts w:ascii="Times New Roman" w:eastAsia="Times New Roman" w:hAnsi="Times New Roman" w:cs="Times New Roman"/>
          <w:sz w:val="23"/>
          <w:szCs w:val="23"/>
        </w:rPr>
        <w:t>____________________________</w:t>
      </w:r>
      <w:r w:rsidR="008D7AA9" w:rsidRPr="00B0603B">
        <w:rPr>
          <w:rFonts w:ascii="Times New Roman" w:eastAsia="Times New Roman" w:hAnsi="Times New Roman" w:cs="Times New Roman"/>
          <w:sz w:val="23"/>
          <w:szCs w:val="23"/>
        </w:rPr>
        <w:t>_______________</w:t>
      </w:r>
      <w:r w:rsidR="00B0603B" w:rsidRPr="00B0603B">
        <w:rPr>
          <w:rFonts w:ascii="Times New Roman" w:eastAsia="Times New Roman" w:hAnsi="Times New Roman" w:cs="Times New Roman"/>
          <w:sz w:val="23"/>
          <w:szCs w:val="23"/>
        </w:rPr>
        <w:t>_________________________________________</w:t>
      </w:r>
      <w:r w:rsidR="008D7AA9" w:rsidRPr="00B0603B">
        <w:rPr>
          <w:rFonts w:ascii="Times New Roman" w:eastAsia="Times New Roman" w:hAnsi="Times New Roman" w:cs="Times New Roman"/>
          <w:sz w:val="23"/>
          <w:szCs w:val="23"/>
        </w:rPr>
        <w:t>___</w:t>
      </w:r>
      <w:r w:rsidRPr="00B0603B">
        <w:rPr>
          <w:rFonts w:ascii="Times New Roman" w:eastAsia="Times New Roman" w:hAnsi="Times New Roman" w:cs="Times New Roman"/>
          <w:sz w:val="23"/>
          <w:szCs w:val="23"/>
        </w:rPr>
        <w:t>,</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18"/>
          <w:szCs w:val="18"/>
        </w:rPr>
      </w:pPr>
      <w:r w:rsidRPr="00B0603B">
        <w:rPr>
          <w:rFonts w:ascii="Times New Roman" w:eastAsia="Times New Roman" w:hAnsi="Times New Roman" w:cs="Times New Roman"/>
          <w:sz w:val="23"/>
          <w:szCs w:val="23"/>
        </w:rPr>
        <w:t>                                          </w:t>
      </w:r>
      <w:r w:rsidR="008D7AA9" w:rsidRPr="00B0603B">
        <w:rPr>
          <w:rFonts w:ascii="Times New Roman" w:eastAsia="Times New Roman" w:hAnsi="Times New Roman" w:cs="Times New Roman"/>
          <w:sz w:val="23"/>
          <w:szCs w:val="23"/>
        </w:rPr>
        <w:t xml:space="preserve">                                                </w:t>
      </w:r>
      <w:r w:rsidRPr="00B0603B">
        <w:rPr>
          <w:rFonts w:ascii="Times New Roman" w:eastAsia="Times New Roman" w:hAnsi="Times New Roman" w:cs="Times New Roman"/>
          <w:sz w:val="23"/>
          <w:szCs w:val="23"/>
        </w:rPr>
        <w:t>   </w:t>
      </w:r>
      <w:r w:rsidRPr="00B0603B">
        <w:rPr>
          <w:rFonts w:ascii="Times New Roman" w:eastAsia="Times New Roman" w:hAnsi="Times New Roman" w:cs="Times New Roman"/>
          <w:sz w:val="18"/>
          <w:szCs w:val="18"/>
        </w:rPr>
        <w:t>(должность, фамилия, имя,</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отчество)</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3"/>
          <w:szCs w:val="23"/>
        </w:rPr>
      </w:pPr>
      <w:proofErr w:type="gramStart"/>
      <w:r w:rsidRPr="00B0603B">
        <w:rPr>
          <w:rFonts w:ascii="Times New Roman" w:eastAsia="Times New Roman" w:hAnsi="Times New Roman" w:cs="Times New Roman"/>
          <w:sz w:val="24"/>
          <w:szCs w:val="24"/>
        </w:rPr>
        <w:t>действующего</w:t>
      </w:r>
      <w:proofErr w:type="gramEnd"/>
      <w:r w:rsidRPr="00B0603B">
        <w:rPr>
          <w:rFonts w:ascii="Times New Roman" w:eastAsia="Times New Roman" w:hAnsi="Times New Roman" w:cs="Times New Roman"/>
          <w:sz w:val="24"/>
          <w:szCs w:val="24"/>
        </w:rPr>
        <w:t xml:space="preserve"> на основании</w:t>
      </w:r>
      <w:r w:rsidR="008D7AA9" w:rsidRPr="00B0603B">
        <w:rPr>
          <w:rFonts w:ascii="Times New Roman" w:eastAsia="Times New Roman" w:hAnsi="Times New Roman" w:cs="Times New Roman"/>
          <w:sz w:val="23"/>
          <w:szCs w:val="23"/>
        </w:rPr>
        <w:t xml:space="preserve"> </w:t>
      </w:r>
      <w:r w:rsidRPr="00B0603B">
        <w:rPr>
          <w:rFonts w:ascii="Times New Roman" w:eastAsia="Times New Roman" w:hAnsi="Times New Roman" w:cs="Times New Roman"/>
          <w:sz w:val="23"/>
          <w:szCs w:val="23"/>
        </w:rPr>
        <w:t>_______________________________</w:t>
      </w:r>
      <w:r w:rsidR="00B0603B" w:rsidRPr="00B0603B">
        <w:rPr>
          <w:rFonts w:ascii="Times New Roman" w:eastAsia="Times New Roman" w:hAnsi="Times New Roman" w:cs="Times New Roman"/>
          <w:sz w:val="23"/>
          <w:szCs w:val="23"/>
        </w:rPr>
        <w:t>________________________</w:t>
      </w:r>
      <w:r w:rsidRPr="00B0603B">
        <w:rPr>
          <w:rFonts w:ascii="Times New Roman" w:eastAsia="Times New Roman" w:hAnsi="Times New Roman" w:cs="Times New Roman"/>
          <w:sz w:val="23"/>
          <w:szCs w:val="23"/>
        </w:rPr>
        <w:t>___</w:t>
      </w:r>
      <w:r w:rsidR="008D7AA9" w:rsidRPr="00B0603B">
        <w:rPr>
          <w:rFonts w:ascii="Times New Roman" w:eastAsia="Times New Roman" w:hAnsi="Times New Roman" w:cs="Times New Roman"/>
          <w:sz w:val="23"/>
          <w:szCs w:val="23"/>
        </w:rPr>
        <w:t>________________</w:t>
      </w:r>
      <w:r w:rsidRPr="00B0603B">
        <w:rPr>
          <w:rFonts w:ascii="Times New Roman" w:eastAsia="Times New Roman" w:hAnsi="Times New Roman" w:cs="Times New Roman"/>
          <w:sz w:val="23"/>
          <w:szCs w:val="23"/>
        </w:rPr>
        <w:t>_____________,</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18"/>
          <w:szCs w:val="18"/>
        </w:rPr>
      </w:pPr>
      <w:r w:rsidRPr="00B0603B">
        <w:rPr>
          <w:rFonts w:ascii="Times New Roman" w:eastAsia="Times New Roman" w:hAnsi="Times New Roman" w:cs="Times New Roman"/>
          <w:sz w:val="23"/>
          <w:szCs w:val="23"/>
        </w:rPr>
        <w:t>                             </w:t>
      </w:r>
      <w:r w:rsidR="008D7AA9" w:rsidRPr="00B0603B">
        <w:rPr>
          <w:rFonts w:ascii="Times New Roman" w:eastAsia="Times New Roman" w:hAnsi="Times New Roman" w:cs="Times New Roman"/>
          <w:sz w:val="23"/>
          <w:szCs w:val="23"/>
        </w:rPr>
        <w:t xml:space="preserve">                                      </w:t>
      </w:r>
      <w:r w:rsidRPr="00B0603B">
        <w:rPr>
          <w:rFonts w:ascii="Times New Roman" w:eastAsia="Times New Roman" w:hAnsi="Times New Roman" w:cs="Times New Roman"/>
          <w:sz w:val="23"/>
          <w:szCs w:val="23"/>
        </w:rPr>
        <w:t> </w:t>
      </w:r>
      <w:r w:rsidRPr="00B0603B">
        <w:rPr>
          <w:rFonts w:ascii="Times New Roman" w:eastAsia="Times New Roman" w:hAnsi="Times New Roman" w:cs="Times New Roman"/>
          <w:sz w:val="18"/>
          <w:szCs w:val="18"/>
        </w:rPr>
        <w:t>(наименование и реквизиты документов)</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3"/>
          <w:szCs w:val="23"/>
        </w:rPr>
      </w:pPr>
      <w:r w:rsidRPr="00B0603B">
        <w:rPr>
          <w:rFonts w:ascii="Times New Roman" w:eastAsia="Times New Roman" w:hAnsi="Times New Roman" w:cs="Times New Roman"/>
          <w:sz w:val="24"/>
          <w:szCs w:val="24"/>
        </w:rPr>
        <w:t>с одной стороны, и</w:t>
      </w:r>
      <w:r w:rsidRPr="00B0603B">
        <w:rPr>
          <w:rFonts w:ascii="Times New Roman" w:eastAsia="Times New Roman" w:hAnsi="Times New Roman" w:cs="Times New Roman"/>
          <w:sz w:val="23"/>
          <w:szCs w:val="23"/>
        </w:rPr>
        <w:t>____________________________</w:t>
      </w:r>
      <w:r w:rsidR="008D7AA9" w:rsidRPr="00B0603B">
        <w:rPr>
          <w:rFonts w:ascii="Times New Roman" w:eastAsia="Times New Roman" w:hAnsi="Times New Roman" w:cs="Times New Roman"/>
          <w:sz w:val="23"/>
          <w:szCs w:val="23"/>
        </w:rPr>
        <w:t>_________________</w:t>
      </w:r>
      <w:r w:rsidRPr="00B0603B">
        <w:rPr>
          <w:rFonts w:ascii="Times New Roman" w:eastAsia="Times New Roman" w:hAnsi="Times New Roman" w:cs="Times New Roman"/>
          <w:sz w:val="23"/>
          <w:szCs w:val="23"/>
        </w:rPr>
        <w:t>___________________________</w:t>
      </w:r>
      <w:r w:rsidR="00361555">
        <w:rPr>
          <w:rFonts w:ascii="Times New Roman" w:eastAsia="Times New Roman" w:hAnsi="Times New Roman" w:cs="Times New Roman"/>
          <w:sz w:val="23"/>
          <w:szCs w:val="23"/>
        </w:rPr>
        <w:t>_____________</w:t>
      </w:r>
      <w:r w:rsidRPr="00B0603B">
        <w:rPr>
          <w:rFonts w:ascii="Times New Roman" w:eastAsia="Times New Roman" w:hAnsi="Times New Roman" w:cs="Times New Roman"/>
          <w:sz w:val="23"/>
          <w:szCs w:val="23"/>
        </w:rPr>
        <w:t>,</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18"/>
          <w:szCs w:val="18"/>
        </w:rPr>
      </w:pPr>
      <w:r w:rsidRPr="00B0603B">
        <w:rPr>
          <w:rFonts w:ascii="Times New Roman" w:eastAsia="Times New Roman" w:hAnsi="Times New Roman" w:cs="Times New Roman"/>
          <w:sz w:val="23"/>
          <w:szCs w:val="23"/>
        </w:rPr>
        <w:t>                  </w:t>
      </w:r>
      <w:r w:rsidRPr="00B0603B">
        <w:rPr>
          <w:rFonts w:ascii="Times New Roman" w:eastAsia="Times New Roman" w:hAnsi="Times New Roman" w:cs="Times New Roman"/>
          <w:sz w:val="18"/>
          <w:szCs w:val="18"/>
        </w:rPr>
        <w:t>(фамилия, имя, отчество физического лица, серия, номер</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и дата выдачи паспорта или иного документа,</w:t>
      </w:r>
      <w:r w:rsid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 удостоверяющего личность в соответствии с</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законодательством Российской Федерации)</w:t>
      </w:r>
    </w:p>
    <w:p w:rsidR="00B0603B" w:rsidRDefault="00B0603B" w:rsidP="008D7AA9">
      <w:pPr>
        <w:shd w:val="clear" w:color="auto" w:fill="FFFFFF"/>
        <w:spacing w:after="0" w:line="0" w:lineRule="atLeast"/>
        <w:jc w:val="both"/>
        <w:rPr>
          <w:rFonts w:ascii="Times New Roman" w:eastAsia="Times New Roman" w:hAnsi="Times New Roman" w:cs="Times New Roman"/>
          <w:sz w:val="24"/>
          <w:szCs w:val="24"/>
        </w:rPr>
      </w:pP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4"/>
          <w:szCs w:val="24"/>
        </w:rPr>
      </w:pPr>
      <w:proofErr w:type="gramStart"/>
      <w:r w:rsidRPr="00B0603B">
        <w:rPr>
          <w:rFonts w:ascii="Times New Roman" w:eastAsia="Times New Roman" w:hAnsi="Times New Roman" w:cs="Times New Roman"/>
          <w:sz w:val="24"/>
          <w:szCs w:val="24"/>
        </w:rPr>
        <w:t>именуемый</w:t>
      </w:r>
      <w:proofErr w:type="gramEnd"/>
      <w:r w:rsidRPr="00B0603B">
        <w:rPr>
          <w:rFonts w:ascii="Times New Roman" w:eastAsia="Times New Roman" w:hAnsi="Times New Roman" w:cs="Times New Roman"/>
          <w:sz w:val="24"/>
          <w:szCs w:val="24"/>
        </w:rPr>
        <w:t xml:space="preserve"> в дальнейшем заявителем, с другой стороны,</w:t>
      </w:r>
    </w:p>
    <w:p w:rsidR="00E54F5F" w:rsidRPr="00B0603B" w:rsidRDefault="00E54F5F" w:rsidP="008D7AA9">
      <w:pPr>
        <w:shd w:val="clear" w:color="auto" w:fill="FFFFFF"/>
        <w:spacing w:after="0" w:line="0" w:lineRule="atLeast"/>
        <w:jc w:val="both"/>
        <w:rPr>
          <w:rFonts w:ascii="Times New Roman" w:eastAsia="Times New Roman" w:hAnsi="Times New Roman" w:cs="Times New Roman"/>
          <w:sz w:val="23"/>
          <w:szCs w:val="23"/>
        </w:rPr>
      </w:pPr>
      <w:r w:rsidRPr="00B0603B">
        <w:rPr>
          <w:rFonts w:ascii="Times New Roman" w:eastAsia="Times New Roman" w:hAnsi="Times New Roman" w:cs="Times New Roman"/>
          <w:sz w:val="23"/>
          <w:szCs w:val="23"/>
        </w:rPr>
        <w:t>и_________________________________________________________</w:t>
      </w:r>
      <w:r w:rsidR="008D7AA9" w:rsidRPr="00B0603B">
        <w:rPr>
          <w:rFonts w:ascii="Times New Roman" w:eastAsia="Times New Roman" w:hAnsi="Times New Roman" w:cs="Times New Roman"/>
          <w:sz w:val="23"/>
          <w:szCs w:val="23"/>
        </w:rPr>
        <w:t>_____________</w:t>
      </w:r>
      <w:r w:rsidRPr="00B0603B">
        <w:rPr>
          <w:rFonts w:ascii="Times New Roman" w:eastAsia="Times New Roman" w:hAnsi="Times New Roman" w:cs="Times New Roman"/>
          <w:sz w:val="23"/>
          <w:szCs w:val="23"/>
        </w:rPr>
        <w:t>______________,</w:t>
      </w:r>
    </w:p>
    <w:p w:rsidR="00E54F5F" w:rsidRPr="00B0603B" w:rsidRDefault="00E54F5F" w:rsidP="008D7AA9">
      <w:pPr>
        <w:shd w:val="clear" w:color="auto" w:fill="FFFFFF"/>
        <w:spacing w:after="0" w:line="0" w:lineRule="atLeast"/>
        <w:jc w:val="center"/>
        <w:rPr>
          <w:rFonts w:ascii="Times New Roman" w:eastAsia="Times New Roman" w:hAnsi="Times New Roman" w:cs="Times New Roman"/>
          <w:sz w:val="18"/>
          <w:szCs w:val="18"/>
        </w:rPr>
      </w:pPr>
      <w:r w:rsidRPr="00B0603B">
        <w:rPr>
          <w:rFonts w:ascii="Times New Roman" w:eastAsia="Times New Roman" w:hAnsi="Times New Roman" w:cs="Times New Roman"/>
          <w:sz w:val="18"/>
          <w:szCs w:val="18"/>
        </w:rPr>
        <w:t>(полное наименование единого оператора газификации или регионального</w:t>
      </w:r>
      <w:r w:rsidR="008D7AA9" w:rsidRPr="00B0603B">
        <w:rPr>
          <w:rFonts w:ascii="Times New Roman" w:eastAsia="Times New Roman" w:hAnsi="Times New Roman" w:cs="Times New Roman"/>
          <w:sz w:val="18"/>
          <w:szCs w:val="18"/>
        </w:rPr>
        <w:t xml:space="preserve">  </w:t>
      </w:r>
      <w:r w:rsidRPr="00B0603B">
        <w:rPr>
          <w:rFonts w:ascii="Times New Roman" w:eastAsia="Times New Roman" w:hAnsi="Times New Roman" w:cs="Times New Roman"/>
          <w:sz w:val="18"/>
          <w:szCs w:val="18"/>
        </w:rPr>
        <w:t>оператора газификации)</w:t>
      </w:r>
    </w:p>
    <w:p w:rsidR="00E54F5F" w:rsidRPr="00B0603B" w:rsidRDefault="00E54F5F" w:rsidP="008D7AA9">
      <w:pPr>
        <w:shd w:val="clear" w:color="auto" w:fill="FFFFFF"/>
        <w:spacing w:after="255" w:line="270" w:lineRule="atLeast"/>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вместе </w:t>
      </w:r>
      <w:proofErr w:type="gramStart"/>
      <w:r w:rsidRPr="00B0603B">
        <w:rPr>
          <w:rFonts w:ascii="Times New Roman" w:eastAsia="Times New Roman" w:hAnsi="Times New Roman" w:cs="Times New Roman"/>
          <w:sz w:val="24"/>
          <w:szCs w:val="24"/>
        </w:rPr>
        <w:t>именуемые</w:t>
      </w:r>
      <w:proofErr w:type="gramEnd"/>
      <w:r w:rsidRPr="00B0603B">
        <w:rPr>
          <w:rFonts w:ascii="Times New Roman" w:eastAsia="Times New Roman" w:hAnsi="Times New Roman" w:cs="Times New Roman"/>
          <w:sz w:val="24"/>
          <w:szCs w:val="24"/>
        </w:rPr>
        <w:t xml:space="preserve"> сторонами, заключили настоящий договор о нижеследующем:</w:t>
      </w:r>
    </w:p>
    <w:p w:rsidR="00E54F5F" w:rsidRPr="00B0603B" w:rsidRDefault="00E54F5F" w:rsidP="00B0603B">
      <w:pPr>
        <w:shd w:val="clear" w:color="auto" w:fill="FFFFFF"/>
        <w:spacing w:after="255" w:line="270" w:lineRule="atLeast"/>
        <w:jc w:val="center"/>
        <w:outlineLvl w:val="2"/>
        <w:rPr>
          <w:rFonts w:ascii="Times New Roman" w:eastAsia="Times New Roman" w:hAnsi="Times New Roman" w:cs="Times New Roman"/>
          <w:b/>
          <w:bCs/>
          <w:sz w:val="26"/>
          <w:szCs w:val="26"/>
        </w:rPr>
      </w:pPr>
      <w:r w:rsidRPr="00B0603B">
        <w:rPr>
          <w:rFonts w:ascii="Times New Roman" w:eastAsia="Times New Roman" w:hAnsi="Times New Roman" w:cs="Times New Roman"/>
          <w:b/>
          <w:bCs/>
          <w:sz w:val="26"/>
          <w:szCs w:val="26"/>
        </w:rPr>
        <w:t>I. Предмет договора</w:t>
      </w:r>
    </w:p>
    <w:p w:rsidR="00E54F5F" w:rsidRPr="00B0603B" w:rsidRDefault="00B0603B" w:rsidP="00B0603B">
      <w:pPr>
        <w:shd w:val="clear" w:color="auto" w:fill="FFFFFF"/>
        <w:spacing w:after="0" w:line="270" w:lineRule="atLeast"/>
        <w:ind w:firstLine="567"/>
        <w:jc w:val="both"/>
        <w:rPr>
          <w:rFonts w:ascii="Times New Roman" w:eastAsia="Times New Roman" w:hAnsi="Times New Roman" w:cs="Times New Roman"/>
          <w:sz w:val="23"/>
          <w:szCs w:val="23"/>
        </w:rPr>
      </w:pPr>
      <w:r w:rsidRPr="00B0603B">
        <w:rPr>
          <w:rFonts w:ascii="Times New Roman" w:eastAsia="Times New Roman" w:hAnsi="Times New Roman" w:cs="Times New Roman"/>
          <w:sz w:val="24"/>
          <w:szCs w:val="24"/>
        </w:rPr>
        <w:t>1.</w:t>
      </w:r>
      <w:r w:rsidR="00E54F5F" w:rsidRPr="00B0603B">
        <w:rPr>
          <w:rFonts w:ascii="Times New Roman" w:eastAsia="Times New Roman" w:hAnsi="Times New Roman" w:cs="Times New Roman"/>
          <w:sz w:val="24"/>
          <w:szCs w:val="24"/>
        </w:rPr>
        <w:t>1. По договору о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w:t>
      </w:r>
      <w:proofErr w:type="gramStart"/>
      <w:r w:rsidR="00E54F5F" w:rsidRPr="00B0603B">
        <w:rPr>
          <w:rFonts w:ascii="Times New Roman" w:eastAsia="Times New Roman" w:hAnsi="Times New Roman" w:cs="Times New Roman"/>
          <w:sz w:val="24"/>
          <w:szCs w:val="24"/>
        </w:rPr>
        <w:t>дств пр</w:t>
      </w:r>
      <w:proofErr w:type="gramEnd"/>
      <w:r w:rsidR="00E54F5F" w:rsidRPr="00B0603B">
        <w:rPr>
          <w:rFonts w:ascii="Times New Roman" w:eastAsia="Times New Roman" w:hAnsi="Times New Roman" w:cs="Times New Roman"/>
          <w:sz w:val="24"/>
          <w:szCs w:val="24"/>
        </w:rPr>
        <w:t>и условии, что в населенном пункте, в котором располагается домовладение физического лица, проложены газораспределительные сети</w:t>
      </w:r>
      <w:r w:rsidR="00AE2FD4" w:rsidRPr="00B0603B">
        <w:rPr>
          <w:rFonts w:ascii="Times New Roman" w:eastAsia="Times New Roman" w:hAnsi="Times New Roman" w:cs="Times New Roman"/>
          <w:sz w:val="23"/>
          <w:szCs w:val="23"/>
        </w:rPr>
        <w:t xml:space="preserve"> </w:t>
      </w:r>
      <w:r w:rsidR="00E54F5F" w:rsidRPr="00B0603B">
        <w:rPr>
          <w:rFonts w:ascii="Times New Roman" w:eastAsia="Times New Roman" w:hAnsi="Times New Roman" w:cs="Times New Roman"/>
          <w:sz w:val="23"/>
          <w:szCs w:val="23"/>
        </w:rPr>
        <w:t>________________________________</w:t>
      </w:r>
      <w:r w:rsidR="00AE2FD4" w:rsidRPr="00B0603B">
        <w:rPr>
          <w:rFonts w:ascii="Times New Roman" w:eastAsia="Times New Roman" w:hAnsi="Times New Roman" w:cs="Times New Roman"/>
          <w:sz w:val="23"/>
          <w:szCs w:val="23"/>
        </w:rPr>
        <w:t>_______________</w:t>
      </w:r>
      <w:r w:rsidR="00E54F5F" w:rsidRPr="00B0603B">
        <w:rPr>
          <w:rFonts w:ascii="Times New Roman" w:eastAsia="Times New Roman" w:hAnsi="Times New Roman" w:cs="Times New Roman"/>
          <w:sz w:val="23"/>
          <w:szCs w:val="23"/>
        </w:rPr>
        <w:t>_______________________________________</w:t>
      </w:r>
    </w:p>
    <w:p w:rsidR="00E54F5F" w:rsidRPr="00B0603B" w:rsidRDefault="00E54F5F" w:rsidP="00AE2FD4">
      <w:pPr>
        <w:shd w:val="clear" w:color="auto" w:fill="FFFFFF"/>
        <w:spacing w:after="0" w:line="0" w:lineRule="atLeast"/>
        <w:jc w:val="center"/>
        <w:rPr>
          <w:rFonts w:ascii="Times New Roman" w:eastAsia="Times New Roman" w:hAnsi="Times New Roman" w:cs="Times New Roman"/>
          <w:sz w:val="18"/>
          <w:szCs w:val="18"/>
        </w:rPr>
      </w:pPr>
      <w:r w:rsidRPr="00B0603B">
        <w:rPr>
          <w:rFonts w:ascii="Times New Roman" w:eastAsia="Times New Roman" w:hAnsi="Times New Roman" w:cs="Times New Roman"/>
          <w:sz w:val="18"/>
          <w:szCs w:val="18"/>
        </w:rPr>
        <w:t>(наименование и адрес домовладения)</w:t>
      </w:r>
    </w:p>
    <w:p w:rsidR="00AE2FD4" w:rsidRPr="00B0603B" w:rsidRDefault="00AE2FD4" w:rsidP="00AE2FD4">
      <w:pPr>
        <w:shd w:val="clear" w:color="auto" w:fill="FFFFFF"/>
        <w:spacing w:after="0" w:line="0" w:lineRule="atLeast"/>
        <w:jc w:val="center"/>
        <w:rPr>
          <w:rFonts w:ascii="Times New Roman" w:eastAsia="Times New Roman" w:hAnsi="Times New Roman" w:cs="Times New Roman"/>
          <w:sz w:val="18"/>
          <w:szCs w:val="18"/>
        </w:rPr>
      </w:pPr>
    </w:p>
    <w:p w:rsidR="00E54F5F" w:rsidRPr="00B0603B" w:rsidRDefault="00E54F5F" w:rsidP="008D7AA9">
      <w:pPr>
        <w:shd w:val="clear" w:color="auto" w:fill="FFFFFF"/>
        <w:spacing w:after="255" w:line="270" w:lineRule="atLeast"/>
        <w:jc w:val="both"/>
        <w:rPr>
          <w:rFonts w:ascii="Times New Roman" w:eastAsia="Times New Roman" w:hAnsi="Times New Roman" w:cs="Times New Roman"/>
          <w:sz w:val="24"/>
          <w:szCs w:val="24"/>
        </w:rPr>
      </w:pPr>
      <w:proofErr w:type="gramStart"/>
      <w:r w:rsidRPr="00B0603B">
        <w:rPr>
          <w:rFonts w:ascii="Times New Roman" w:eastAsia="Times New Roman" w:hAnsi="Times New Roman" w:cs="Times New Roman"/>
          <w:sz w:val="24"/>
          <w:szCs w:val="24"/>
        </w:rPr>
        <w:t>(далее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w:t>
      </w:r>
      <w:proofErr w:type="gramEnd"/>
      <w:r w:rsidRPr="00B0603B">
        <w:rPr>
          <w:rFonts w:ascii="Times New Roman" w:eastAsia="Times New Roman" w:hAnsi="Times New Roman" w:cs="Times New Roman"/>
          <w:sz w:val="24"/>
          <w:szCs w:val="24"/>
        </w:rPr>
        <w:t xml:space="preserve"> </w:t>
      </w:r>
      <w:proofErr w:type="gramStart"/>
      <w:r w:rsidRPr="00B0603B">
        <w:rPr>
          <w:rFonts w:ascii="Times New Roman" w:eastAsia="Times New Roman" w:hAnsi="Times New Roman" w:cs="Times New Roman"/>
          <w:sz w:val="24"/>
          <w:szCs w:val="24"/>
        </w:rPr>
        <w:t>границ принадлежащего ему земельного участка (за исключением случая, предусмотренного </w:t>
      </w:r>
      <w:hyperlink r:id="rId9" w:anchor="1012" w:history="1">
        <w:r w:rsidRPr="00B0603B">
          <w:rPr>
            <w:rFonts w:ascii="Times New Roman" w:eastAsia="Times New Roman" w:hAnsi="Times New Roman" w:cs="Times New Roman"/>
            <w:sz w:val="24"/>
            <w:szCs w:val="24"/>
            <w:u w:val="single"/>
          </w:rPr>
          <w:t>пунктом 12</w:t>
        </w:r>
      </w:hyperlink>
      <w:r w:rsidRPr="00B0603B">
        <w:rPr>
          <w:rFonts w:ascii="Times New Roman" w:eastAsia="Times New Roman" w:hAnsi="Times New Roman" w:cs="Times New Roman"/>
          <w:sz w:val="24"/>
          <w:szCs w:val="24"/>
        </w:rPr>
        <w:t>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r:id="rId10" w:anchor="0" w:history="1">
        <w:r w:rsidRPr="00B0603B">
          <w:rPr>
            <w:rFonts w:ascii="Times New Roman" w:eastAsia="Times New Roman" w:hAnsi="Times New Roman" w:cs="Times New Roman"/>
            <w:sz w:val="24"/>
            <w:szCs w:val="24"/>
            <w:u w:val="single"/>
          </w:rPr>
          <w:t>постановлением</w:t>
        </w:r>
      </w:hyperlink>
      <w:r w:rsidRPr="00B0603B">
        <w:rPr>
          <w:rFonts w:ascii="Times New Roman" w:eastAsia="Times New Roman" w:hAnsi="Times New Roman" w:cs="Times New Roman"/>
          <w:sz w:val="24"/>
          <w:szCs w:val="24"/>
        </w:rPr>
        <w:t>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r w:rsidRPr="00B0603B">
        <w:rPr>
          <w:rFonts w:ascii="Times New Roman" w:eastAsia="Times New Roman" w:hAnsi="Times New Roman" w:cs="Times New Roman"/>
          <w:sz w:val="24"/>
          <w:szCs w:val="24"/>
        </w:rPr>
        <w:t>") (далее - Правила), расположенного</w:t>
      </w:r>
    </w:p>
    <w:p w:rsidR="00E54F5F" w:rsidRPr="00B0603B" w:rsidRDefault="00E54F5F" w:rsidP="00AE2FD4">
      <w:pPr>
        <w:shd w:val="clear" w:color="auto" w:fill="FFFFFF"/>
        <w:spacing w:after="255" w:line="0" w:lineRule="atLeast"/>
        <w:jc w:val="both"/>
        <w:rPr>
          <w:rFonts w:ascii="Times New Roman" w:eastAsia="Times New Roman" w:hAnsi="Times New Roman" w:cs="Times New Roman"/>
          <w:sz w:val="23"/>
          <w:szCs w:val="23"/>
        </w:rPr>
      </w:pPr>
      <w:r w:rsidRPr="00B0603B">
        <w:rPr>
          <w:rFonts w:ascii="Times New Roman" w:eastAsia="Times New Roman" w:hAnsi="Times New Roman" w:cs="Times New Roman"/>
          <w:sz w:val="23"/>
          <w:szCs w:val="23"/>
        </w:rPr>
        <w:t>_________</w:t>
      </w:r>
      <w:r w:rsidR="00AE2FD4" w:rsidRPr="00B0603B">
        <w:rPr>
          <w:rFonts w:ascii="Times New Roman" w:eastAsia="Times New Roman" w:hAnsi="Times New Roman" w:cs="Times New Roman"/>
          <w:sz w:val="23"/>
          <w:szCs w:val="23"/>
        </w:rPr>
        <w:t>_________________</w:t>
      </w:r>
      <w:r w:rsidRPr="00B0603B">
        <w:rPr>
          <w:rFonts w:ascii="Times New Roman" w:eastAsia="Times New Roman" w:hAnsi="Times New Roman" w:cs="Times New Roman"/>
          <w:sz w:val="23"/>
          <w:szCs w:val="23"/>
        </w:rPr>
        <w:t>________________________________</w:t>
      </w:r>
      <w:r w:rsidR="00B0603B" w:rsidRPr="00B0603B">
        <w:rPr>
          <w:rFonts w:ascii="Times New Roman" w:eastAsia="Times New Roman" w:hAnsi="Times New Roman" w:cs="Times New Roman"/>
          <w:sz w:val="23"/>
          <w:szCs w:val="23"/>
        </w:rPr>
        <w:t>_____________________________</w:t>
      </w:r>
      <w:r w:rsidRPr="00B0603B">
        <w:rPr>
          <w:rFonts w:ascii="Times New Roman" w:eastAsia="Times New Roman" w:hAnsi="Times New Roman" w:cs="Times New Roman"/>
          <w:sz w:val="23"/>
          <w:szCs w:val="23"/>
        </w:rPr>
        <w:t>,</w:t>
      </w:r>
    </w:p>
    <w:p w:rsidR="00E54F5F" w:rsidRPr="00B0603B" w:rsidRDefault="00E54F5F" w:rsidP="00AE2FD4">
      <w:pPr>
        <w:shd w:val="clear" w:color="auto" w:fill="FFFFFF"/>
        <w:spacing w:line="0" w:lineRule="atLeast"/>
        <w:jc w:val="center"/>
        <w:rPr>
          <w:rFonts w:ascii="Times New Roman" w:eastAsia="Times New Roman" w:hAnsi="Times New Roman" w:cs="Times New Roman"/>
          <w:sz w:val="18"/>
          <w:szCs w:val="18"/>
        </w:rPr>
      </w:pPr>
      <w:r w:rsidRPr="00B0603B">
        <w:rPr>
          <w:rFonts w:ascii="Times New Roman" w:eastAsia="Times New Roman" w:hAnsi="Times New Roman" w:cs="Times New Roman"/>
          <w:sz w:val="18"/>
          <w:szCs w:val="18"/>
        </w:rPr>
        <w:lastRenderedPageBreak/>
        <w:t>(указать адрес: область, район, населенный пункт, улица, дом и (или) кадастровый номер и адрес земельного участка)</w:t>
      </w:r>
    </w:p>
    <w:p w:rsidR="00E54F5F" w:rsidRPr="00B0603B" w:rsidRDefault="00E54F5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1.</w:t>
      </w:r>
      <w:r w:rsidR="00E54F5F" w:rsidRPr="00B0603B">
        <w:rPr>
          <w:rFonts w:ascii="Times New Roman" w:eastAsia="Times New Roman" w:hAnsi="Times New Roman" w:cs="Times New Roman"/>
          <w:sz w:val="24"/>
          <w:szCs w:val="24"/>
        </w:rP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 (далее - технические условия), являющимися неотъемлемой частью настоящего договора.</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1.</w:t>
      </w:r>
      <w:r w:rsidR="00E54F5F" w:rsidRPr="00B0603B">
        <w:rPr>
          <w:rFonts w:ascii="Times New Roman" w:eastAsia="Times New Roman" w:hAnsi="Times New Roman" w:cs="Times New Roman"/>
          <w:sz w:val="24"/>
          <w:szCs w:val="24"/>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составляет_______ со дня заключения настоящего договора.</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1.4. </w:t>
      </w:r>
      <w:r w:rsidR="00E54F5F" w:rsidRPr="00B0603B">
        <w:rPr>
          <w:rFonts w:ascii="Times New Roman" w:eastAsia="Times New Roman" w:hAnsi="Times New Roman" w:cs="Times New Roman"/>
          <w:sz w:val="24"/>
          <w:szCs w:val="24"/>
        </w:rP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54F5F" w:rsidRPr="008D7AA9" w:rsidRDefault="00E54F5F" w:rsidP="00B0603B">
      <w:pPr>
        <w:shd w:val="clear" w:color="auto" w:fill="FFFFFF"/>
        <w:spacing w:after="255" w:line="270" w:lineRule="atLeast"/>
        <w:ind w:firstLine="567"/>
        <w:jc w:val="center"/>
        <w:outlineLvl w:val="2"/>
        <w:rPr>
          <w:rFonts w:ascii="Times New Roman" w:eastAsia="Times New Roman" w:hAnsi="Times New Roman" w:cs="Times New Roman"/>
          <w:b/>
          <w:bCs/>
          <w:color w:val="333333"/>
          <w:sz w:val="26"/>
          <w:szCs w:val="26"/>
        </w:rPr>
      </w:pPr>
      <w:r w:rsidRPr="008D7AA9">
        <w:rPr>
          <w:rFonts w:ascii="Times New Roman" w:eastAsia="Times New Roman" w:hAnsi="Times New Roman" w:cs="Times New Roman"/>
          <w:b/>
          <w:bCs/>
          <w:color w:val="333333"/>
          <w:sz w:val="26"/>
          <w:szCs w:val="26"/>
        </w:rPr>
        <w:t>II. Обязанности и права сторон</w:t>
      </w:r>
    </w:p>
    <w:p w:rsidR="00E54F5F" w:rsidRPr="00D8123F"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u w:val="single"/>
        </w:rPr>
      </w:pPr>
      <w:r w:rsidRPr="00D8123F">
        <w:rPr>
          <w:rFonts w:ascii="Times New Roman" w:eastAsia="Times New Roman" w:hAnsi="Times New Roman" w:cs="Times New Roman"/>
          <w:sz w:val="24"/>
          <w:szCs w:val="24"/>
          <w:u w:val="single"/>
        </w:rPr>
        <w:t>2.1</w:t>
      </w:r>
      <w:r w:rsidR="00E54F5F" w:rsidRPr="00D8123F">
        <w:rPr>
          <w:rFonts w:ascii="Times New Roman" w:eastAsia="Times New Roman" w:hAnsi="Times New Roman" w:cs="Times New Roman"/>
          <w:sz w:val="24"/>
          <w:szCs w:val="24"/>
          <w:u w:val="single"/>
        </w:rPr>
        <w:t>. Исполнитель обязан:</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надлежащим образом исполнить обязательства по настоящему договору;</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 договору);</w:t>
      </w:r>
    </w:p>
    <w:p w:rsidR="00E54F5F" w:rsidRPr="00B0603B" w:rsidRDefault="00B0603B"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1" w:anchor="800003" w:history="1">
        <w:r w:rsidR="00E54F5F" w:rsidRPr="00B0603B">
          <w:rPr>
            <w:rFonts w:ascii="Times New Roman" w:eastAsia="Times New Roman" w:hAnsi="Times New Roman" w:cs="Times New Roman"/>
            <w:sz w:val="24"/>
            <w:szCs w:val="24"/>
            <w:u w:val="single"/>
          </w:rPr>
          <w:t>пунктом 3</w:t>
        </w:r>
      </w:hyperlink>
      <w:r w:rsidR="00E54F5F" w:rsidRPr="00B0603B">
        <w:rPr>
          <w:rFonts w:ascii="Times New Roman" w:eastAsia="Times New Roman" w:hAnsi="Times New Roman" w:cs="Times New Roman"/>
          <w:sz w:val="24"/>
          <w:szCs w:val="24"/>
        </w:rPr>
        <w:t> настоящего договора (при необходимости выполнения таких мероприятий);</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12" w:anchor="800003" w:history="1">
        <w:r w:rsidR="00E54F5F" w:rsidRPr="00B0603B">
          <w:rPr>
            <w:rFonts w:ascii="Times New Roman" w:eastAsia="Times New Roman" w:hAnsi="Times New Roman" w:cs="Times New Roman"/>
            <w:sz w:val="24"/>
            <w:szCs w:val="24"/>
            <w:u w:val="single"/>
          </w:rPr>
          <w:t>пунктом 3</w:t>
        </w:r>
      </w:hyperlink>
      <w:r w:rsidR="00E54F5F" w:rsidRPr="00B0603B">
        <w:rPr>
          <w:rFonts w:ascii="Times New Roman" w:eastAsia="Times New Roman" w:hAnsi="Times New Roman" w:cs="Times New Roman"/>
          <w:sz w:val="24"/>
          <w:szCs w:val="24"/>
        </w:rPr>
        <w:t> настоящего договора;</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E54F5F" w:rsidRPr="00B0603B">
        <w:rPr>
          <w:rFonts w:ascii="Times New Roman" w:eastAsia="Times New Roman" w:hAnsi="Times New Roman" w:cs="Times New Roman"/>
          <w:sz w:val="24"/>
          <w:szCs w:val="24"/>
        </w:rPr>
        <w:t>позднее</w:t>
      </w:r>
      <w:proofErr w:type="gramEnd"/>
      <w:r w:rsidR="00E54F5F" w:rsidRPr="00B0603B">
        <w:rPr>
          <w:rFonts w:ascii="Times New Roman" w:eastAsia="Times New Roman" w:hAnsi="Times New Roman" w:cs="Times New Roman"/>
          <w:sz w:val="24"/>
          <w:szCs w:val="24"/>
        </w:rPr>
        <w:t xml:space="preserve"> чем за 15 дней до дня подключения к сетям газораспределения и составить </w:t>
      </w:r>
      <w:hyperlink r:id="rId13" w:anchor="300000" w:history="1">
        <w:r w:rsidR="00E54F5F" w:rsidRPr="00B0603B">
          <w:rPr>
            <w:rFonts w:ascii="Times New Roman" w:eastAsia="Times New Roman" w:hAnsi="Times New Roman" w:cs="Times New Roman"/>
            <w:sz w:val="24"/>
            <w:szCs w:val="24"/>
            <w:u w:val="single"/>
          </w:rPr>
          <w:t>акт</w:t>
        </w:r>
      </w:hyperlink>
      <w:r w:rsidR="00E54F5F" w:rsidRPr="00B0603B">
        <w:rPr>
          <w:rFonts w:ascii="Times New Roman" w:eastAsia="Times New Roman" w:hAnsi="Times New Roman" w:cs="Times New Roman"/>
          <w:sz w:val="24"/>
          <w:szCs w:val="24"/>
        </w:rPr>
        <w:t>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00E54F5F" w:rsidRPr="00B0603B">
        <w:rPr>
          <w:rFonts w:ascii="Times New Roman" w:eastAsia="Times New Roman" w:hAnsi="Times New Roman" w:cs="Times New Roman"/>
          <w:sz w:val="24"/>
          <w:szCs w:val="24"/>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54F5F" w:rsidRPr="00B0603B">
        <w:rPr>
          <w:rFonts w:ascii="Times New Roman" w:eastAsia="Times New Roman" w:hAnsi="Times New Roman" w:cs="Times New Roman"/>
          <w:sz w:val="24"/>
          <w:szCs w:val="24"/>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в случае поступления в соответствии </w:t>
      </w:r>
      <w:hyperlink r:id="rId14" w:anchor="1012" w:history="1">
        <w:r w:rsidR="00E54F5F" w:rsidRPr="00B0603B">
          <w:rPr>
            <w:rFonts w:ascii="Times New Roman" w:eastAsia="Times New Roman" w:hAnsi="Times New Roman" w:cs="Times New Roman"/>
            <w:sz w:val="24"/>
            <w:szCs w:val="24"/>
            <w:u w:val="single"/>
          </w:rPr>
          <w:t>пунктом 12</w:t>
        </w:r>
      </w:hyperlink>
      <w:r w:rsidR="00E54F5F" w:rsidRPr="00B0603B">
        <w:rPr>
          <w:rFonts w:ascii="Times New Roman" w:eastAsia="Times New Roman" w:hAnsi="Times New Roman" w:cs="Times New Roman"/>
          <w:sz w:val="24"/>
          <w:szCs w:val="24"/>
        </w:rPr>
        <w:t>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w:t>
      </w:r>
      <w:hyperlink r:id="rId15" w:anchor="300000" w:history="1">
        <w:r w:rsidR="00E54F5F" w:rsidRPr="00B0603B">
          <w:rPr>
            <w:rFonts w:ascii="Times New Roman" w:eastAsia="Times New Roman" w:hAnsi="Times New Roman" w:cs="Times New Roman"/>
            <w:sz w:val="24"/>
            <w:szCs w:val="24"/>
            <w:u w:val="single"/>
          </w:rPr>
          <w:t>акта</w:t>
        </w:r>
      </w:hyperlink>
      <w:r w:rsidR="00E54F5F" w:rsidRPr="00B0603B">
        <w:rPr>
          <w:rFonts w:ascii="Times New Roman" w:eastAsia="Times New Roman" w:hAnsi="Times New Roman" w:cs="Times New Roman"/>
          <w:sz w:val="24"/>
          <w:szCs w:val="24"/>
        </w:rPr>
        <w:t> о готовности) и составить </w:t>
      </w:r>
      <w:hyperlink r:id="rId16" w:anchor="400000" w:history="1">
        <w:r w:rsidR="00E54F5F" w:rsidRPr="00B0603B">
          <w:rPr>
            <w:rFonts w:ascii="Times New Roman" w:eastAsia="Times New Roman" w:hAnsi="Times New Roman" w:cs="Times New Roman"/>
            <w:sz w:val="24"/>
            <w:szCs w:val="24"/>
            <w:u w:val="single"/>
          </w:rPr>
          <w:t>акт</w:t>
        </w:r>
      </w:hyperlink>
      <w:r w:rsidR="00E54F5F" w:rsidRPr="00B0603B">
        <w:rPr>
          <w:rFonts w:ascii="Times New Roman" w:eastAsia="Times New Roman" w:hAnsi="Times New Roman" w:cs="Times New Roman"/>
          <w:sz w:val="24"/>
          <w:szCs w:val="24"/>
        </w:rPr>
        <w:t> о подключении (технологическом присоединении);</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E54F5F" w:rsidRPr="00D8123F"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u w:val="single"/>
        </w:rPr>
      </w:pPr>
      <w:r w:rsidRPr="00D8123F">
        <w:rPr>
          <w:rFonts w:ascii="Times New Roman" w:eastAsia="Times New Roman" w:hAnsi="Times New Roman" w:cs="Times New Roman"/>
          <w:sz w:val="24"/>
          <w:szCs w:val="24"/>
          <w:u w:val="single"/>
        </w:rPr>
        <w:t xml:space="preserve">2.2 </w:t>
      </w:r>
      <w:r w:rsidR="00E54F5F" w:rsidRPr="00D8123F">
        <w:rPr>
          <w:rFonts w:ascii="Times New Roman" w:eastAsia="Times New Roman" w:hAnsi="Times New Roman" w:cs="Times New Roman"/>
          <w:sz w:val="24"/>
          <w:szCs w:val="24"/>
          <w:u w:val="single"/>
        </w:rPr>
        <w:t xml:space="preserve"> Исполнитель вправе:</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 xml:space="preserve">участвовать </w:t>
      </w:r>
      <w:proofErr w:type="gramStart"/>
      <w:r w:rsidR="00E54F5F" w:rsidRPr="00B0603B">
        <w:rPr>
          <w:rFonts w:ascii="Times New Roman" w:eastAsia="Times New Roman" w:hAnsi="Times New Roman" w:cs="Times New Roman"/>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00E54F5F" w:rsidRPr="00B0603B">
        <w:rPr>
          <w:rFonts w:ascii="Times New Roman" w:eastAsia="Times New Roman" w:hAnsi="Times New Roman" w:cs="Times New Roman"/>
          <w:sz w:val="24"/>
          <w:szCs w:val="24"/>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7" w:anchor="1072" w:history="1">
        <w:r w:rsidR="00E54F5F" w:rsidRPr="00B0603B">
          <w:rPr>
            <w:rFonts w:ascii="Times New Roman" w:eastAsia="Times New Roman" w:hAnsi="Times New Roman" w:cs="Times New Roman"/>
            <w:sz w:val="24"/>
            <w:szCs w:val="24"/>
          </w:rPr>
          <w:t>пункте 72</w:t>
        </w:r>
      </w:hyperlink>
      <w:r w:rsidR="00E54F5F" w:rsidRPr="00B0603B">
        <w:rPr>
          <w:rFonts w:ascii="Times New Roman" w:eastAsia="Times New Roman" w:hAnsi="Times New Roman" w:cs="Times New Roman"/>
          <w:sz w:val="24"/>
          <w:szCs w:val="24"/>
        </w:rPr>
        <w:t> Правил;</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54F5F" w:rsidRPr="00D8123F"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u w:val="single"/>
        </w:rPr>
      </w:pPr>
      <w:r w:rsidRPr="00D8123F">
        <w:rPr>
          <w:rFonts w:ascii="Times New Roman" w:eastAsia="Times New Roman" w:hAnsi="Times New Roman" w:cs="Times New Roman"/>
          <w:sz w:val="24"/>
          <w:szCs w:val="24"/>
          <w:u w:val="single"/>
        </w:rPr>
        <w:t>2.3</w:t>
      </w:r>
      <w:r w:rsidR="00E54F5F" w:rsidRPr="00D8123F">
        <w:rPr>
          <w:rFonts w:ascii="Times New Roman" w:eastAsia="Times New Roman" w:hAnsi="Times New Roman" w:cs="Times New Roman"/>
          <w:sz w:val="24"/>
          <w:szCs w:val="24"/>
          <w:u w:val="single"/>
        </w:rPr>
        <w:t>. Заявитель обязан:</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в случае поступления в соответствии </w:t>
      </w:r>
      <w:hyperlink r:id="rId18" w:anchor="1012" w:history="1">
        <w:r w:rsidR="00E54F5F" w:rsidRPr="00B0603B">
          <w:rPr>
            <w:rFonts w:ascii="Times New Roman" w:eastAsia="Times New Roman" w:hAnsi="Times New Roman" w:cs="Times New Roman"/>
            <w:sz w:val="24"/>
            <w:szCs w:val="24"/>
            <w:u w:val="single"/>
          </w:rPr>
          <w:t>пунктом 12</w:t>
        </w:r>
      </w:hyperlink>
      <w:r w:rsidR="00E54F5F" w:rsidRPr="00B0603B">
        <w:rPr>
          <w:rFonts w:ascii="Times New Roman" w:eastAsia="Times New Roman" w:hAnsi="Times New Roman" w:cs="Times New Roman"/>
          <w:sz w:val="24"/>
          <w:szCs w:val="24"/>
        </w:rPr>
        <w:t xml:space="preserve"> Правил обращения заявителя к исполнителю обеспечить доступ к объекту капитального строительства для определения размера </w:t>
      </w:r>
      <w:r w:rsidR="00E54F5F" w:rsidRPr="00B0603B">
        <w:rPr>
          <w:rFonts w:ascii="Times New Roman" w:eastAsia="Times New Roman" w:hAnsi="Times New Roman" w:cs="Times New Roman"/>
          <w:sz w:val="24"/>
          <w:szCs w:val="24"/>
        </w:rPr>
        <w:lastRenderedPageBreak/>
        <w:t>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rsidR="00E54F5F" w:rsidRPr="00B0603B">
        <w:rPr>
          <w:rFonts w:ascii="Times New Roman" w:eastAsia="Times New Roman" w:hAnsi="Times New Roman" w:cs="Times New Roman"/>
          <w:sz w:val="24"/>
          <w:szCs w:val="24"/>
        </w:rP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подписать акт о готовности в день его составления исполнителем;</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r:id="rId19" w:anchor="1091" w:history="1">
        <w:r w:rsidR="00E54F5F" w:rsidRPr="00B0603B">
          <w:rPr>
            <w:rFonts w:ascii="Times New Roman" w:eastAsia="Times New Roman" w:hAnsi="Times New Roman" w:cs="Times New Roman"/>
            <w:sz w:val="24"/>
            <w:szCs w:val="24"/>
          </w:rPr>
          <w:t>пункте 91</w:t>
        </w:r>
      </w:hyperlink>
      <w:r w:rsidR="00E54F5F" w:rsidRPr="00B0603B">
        <w:rPr>
          <w:rFonts w:ascii="Times New Roman" w:eastAsia="Times New Roman" w:hAnsi="Times New Roman" w:cs="Times New Roman"/>
          <w:sz w:val="24"/>
          <w:szCs w:val="24"/>
        </w:rPr>
        <w:t> Правил, в рамках выполнения мероприятий по подключению (технологическому присоединению), предусмотренных настоящим договором);</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w:t>
      </w:r>
      <w:hyperlink r:id="rId20" w:anchor="300000" w:history="1">
        <w:r w:rsidR="00E54F5F" w:rsidRPr="00B0603B">
          <w:rPr>
            <w:rFonts w:ascii="Times New Roman" w:eastAsia="Times New Roman" w:hAnsi="Times New Roman" w:cs="Times New Roman"/>
            <w:sz w:val="24"/>
            <w:szCs w:val="24"/>
          </w:rPr>
          <w:t>акта</w:t>
        </w:r>
      </w:hyperlink>
      <w:r w:rsidR="00E54F5F" w:rsidRPr="00B0603B">
        <w:rPr>
          <w:rFonts w:ascii="Times New Roman" w:eastAsia="Times New Roman" w:hAnsi="Times New Roman" w:cs="Times New Roman"/>
          <w:sz w:val="24"/>
          <w:szCs w:val="24"/>
        </w:rPr>
        <w:t>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54F5F" w:rsidRPr="00D8123F"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u w:val="single"/>
        </w:rPr>
      </w:pPr>
      <w:r w:rsidRPr="00D8123F">
        <w:rPr>
          <w:rFonts w:ascii="Times New Roman" w:eastAsia="Times New Roman" w:hAnsi="Times New Roman" w:cs="Times New Roman"/>
          <w:sz w:val="24"/>
          <w:szCs w:val="24"/>
          <w:u w:val="single"/>
        </w:rPr>
        <w:t>2.4</w:t>
      </w:r>
      <w:r w:rsidR="00E54F5F" w:rsidRPr="00D8123F">
        <w:rPr>
          <w:rFonts w:ascii="Times New Roman" w:eastAsia="Times New Roman" w:hAnsi="Times New Roman" w:cs="Times New Roman"/>
          <w:sz w:val="24"/>
          <w:szCs w:val="24"/>
          <w:u w:val="single"/>
        </w:rPr>
        <w:t>. Заявитель вправе:</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направить в соответствии с </w:t>
      </w:r>
      <w:hyperlink r:id="rId21" w:anchor="1012" w:history="1">
        <w:r w:rsidR="00E54F5F" w:rsidRPr="00B0603B">
          <w:rPr>
            <w:rFonts w:ascii="Times New Roman" w:eastAsia="Times New Roman" w:hAnsi="Times New Roman" w:cs="Times New Roman"/>
            <w:sz w:val="24"/>
            <w:szCs w:val="24"/>
          </w:rPr>
          <w:t>пунктом 12</w:t>
        </w:r>
      </w:hyperlink>
      <w:r w:rsidR="00E54F5F" w:rsidRPr="00B0603B">
        <w:rPr>
          <w:rFonts w:ascii="Times New Roman" w:eastAsia="Times New Roman" w:hAnsi="Times New Roman" w:cs="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w:t>
      </w:r>
      <w:r w:rsidR="00E54F5F" w:rsidRPr="00B0603B">
        <w:rPr>
          <w:rFonts w:ascii="Times New Roman" w:eastAsia="Times New Roman" w:hAnsi="Times New Roman" w:cs="Times New Roman"/>
          <w:sz w:val="24"/>
          <w:szCs w:val="24"/>
        </w:rPr>
        <w:lastRenderedPageBreak/>
        <w:t>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54F5F" w:rsidRPr="00D8123F"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u w:val="single"/>
        </w:rPr>
      </w:pPr>
      <w:r w:rsidRPr="00D8123F">
        <w:rPr>
          <w:rFonts w:ascii="Times New Roman" w:eastAsia="Times New Roman" w:hAnsi="Times New Roman" w:cs="Times New Roman"/>
          <w:sz w:val="24"/>
          <w:szCs w:val="24"/>
          <w:u w:val="single"/>
        </w:rPr>
        <w:t>2.5</w:t>
      </w:r>
      <w:r w:rsidR="00E54F5F" w:rsidRPr="00D8123F">
        <w:rPr>
          <w:rFonts w:ascii="Times New Roman" w:eastAsia="Times New Roman" w:hAnsi="Times New Roman" w:cs="Times New Roman"/>
          <w:sz w:val="24"/>
          <w:szCs w:val="24"/>
          <w:u w:val="single"/>
        </w:rPr>
        <w:t>. Единый оператор газификации или региональный оператор газификации обязан:</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E54F5F" w:rsidRPr="00B0603B">
        <w:rPr>
          <w:rFonts w:ascii="Times New Roman" w:eastAsia="Times New Roman" w:hAnsi="Times New Roman" w:cs="Times New Roman"/>
          <w:sz w:val="24"/>
          <w:szCs w:val="24"/>
        </w:rPr>
        <w:t xml:space="preserve">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E54F5F" w:rsidRPr="00B0603B" w:rsidRDefault="00D8123F" w:rsidP="00B0603B">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54F5F" w:rsidRPr="00B0603B">
        <w:rPr>
          <w:rFonts w:ascii="Times New Roman" w:eastAsia="Times New Roman" w:hAnsi="Times New Roman" w:cs="Times New Roman"/>
          <w:sz w:val="24"/>
          <w:szCs w:val="24"/>
        </w:rPr>
        <w:t xml:space="preserve"> В день осуществления фактического присоединения (врезки и пуска газа) стороны подписывают акт о подключении (технологическом присоединении).</w:t>
      </w:r>
    </w:p>
    <w:p w:rsidR="00E54F5F" w:rsidRPr="00B0603B" w:rsidRDefault="00E54F5F" w:rsidP="00D8123F">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III. Плата за подключение (технологическое присоединение) и порядок расчетов</w:t>
      </w:r>
    </w:p>
    <w:p w:rsidR="00E54F5F" w:rsidRPr="00B0603B" w:rsidRDefault="00D8123F"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54F5F" w:rsidRPr="00B0603B">
        <w:rPr>
          <w:rFonts w:ascii="Times New Roman" w:eastAsia="Times New Roman" w:hAnsi="Times New Roman" w:cs="Times New Roman"/>
          <w:sz w:val="24"/>
          <w:szCs w:val="24"/>
        </w:rPr>
        <w:t>.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E54F5F" w:rsidRPr="00B0603B" w:rsidRDefault="00D8123F"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E54F5F" w:rsidRPr="00B0603B">
        <w:rPr>
          <w:rFonts w:ascii="Times New Roman" w:eastAsia="Times New Roman" w:hAnsi="Times New Roman" w:cs="Times New Roman"/>
          <w:sz w:val="24"/>
          <w:szCs w:val="24"/>
        </w:rPr>
        <w:t>. Размер платы за подключение (технологическое присоединение) (далее - плата) определяется в соответствии с решением</w:t>
      </w:r>
    </w:p>
    <w:p w:rsidR="00E54F5F" w:rsidRPr="00B0603B" w:rsidRDefault="00E54F5F" w:rsidP="00B0603B">
      <w:pPr>
        <w:shd w:val="clear" w:color="auto" w:fill="FFFFFF"/>
        <w:spacing w:after="255" w:line="270" w:lineRule="atLeast"/>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_________________________________</w:t>
      </w:r>
      <w:r w:rsidR="00AE2FD4" w:rsidRPr="00B0603B">
        <w:rPr>
          <w:rFonts w:ascii="Times New Roman" w:eastAsia="Times New Roman" w:hAnsi="Times New Roman" w:cs="Times New Roman"/>
          <w:sz w:val="24"/>
          <w:szCs w:val="24"/>
        </w:rPr>
        <w:t>_________________</w:t>
      </w:r>
      <w:r w:rsidRPr="00B0603B">
        <w:rPr>
          <w:rFonts w:ascii="Times New Roman" w:eastAsia="Times New Roman" w:hAnsi="Times New Roman" w:cs="Times New Roman"/>
          <w:sz w:val="24"/>
          <w:szCs w:val="24"/>
        </w:rPr>
        <w:t>________</w:t>
      </w:r>
      <w:r w:rsidR="00D8123F">
        <w:rPr>
          <w:rFonts w:ascii="Times New Roman" w:eastAsia="Times New Roman" w:hAnsi="Times New Roman" w:cs="Times New Roman"/>
          <w:sz w:val="24"/>
          <w:szCs w:val="24"/>
        </w:rPr>
        <w:t>_____________________</w:t>
      </w:r>
    </w:p>
    <w:p w:rsidR="00E54F5F" w:rsidRPr="00D8123F" w:rsidRDefault="00E54F5F" w:rsidP="00B0603B">
      <w:pPr>
        <w:shd w:val="clear" w:color="auto" w:fill="FFFFFF"/>
        <w:spacing w:after="255" w:line="270" w:lineRule="atLeast"/>
        <w:ind w:firstLine="567"/>
        <w:jc w:val="both"/>
        <w:rPr>
          <w:rFonts w:ascii="Times New Roman" w:eastAsia="Times New Roman" w:hAnsi="Times New Roman" w:cs="Times New Roman"/>
          <w:sz w:val="18"/>
          <w:szCs w:val="18"/>
        </w:rPr>
      </w:pPr>
      <w:r w:rsidRPr="00D8123F">
        <w:rPr>
          <w:rFonts w:ascii="Times New Roman" w:eastAsia="Times New Roman" w:hAnsi="Times New Roman" w:cs="Times New Roman"/>
          <w:sz w:val="18"/>
          <w:szCs w:val="18"/>
        </w:rPr>
        <w:t>(наименование органа исполнительной власти субъекта Российской Федерации в области государственного регулирования тарифов)</w:t>
      </w:r>
    </w:p>
    <w:p w:rsidR="00E54F5F" w:rsidRPr="00B0603B" w:rsidRDefault="00E54F5F" w:rsidP="00B0603B">
      <w:pPr>
        <w:shd w:val="clear" w:color="auto" w:fill="FFFFFF"/>
        <w:spacing w:after="255" w:line="270" w:lineRule="atLeast"/>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от _________№_____ и составляет _________рублей_______ копеек, в том числе НДС ________ рублей _____ копеек (сумма прописью), а также стоимостью газоиспользующего оборудования и (или) прибора учета газа.</w:t>
      </w:r>
    </w:p>
    <w:p w:rsidR="00E54F5F" w:rsidRPr="00B0603B" w:rsidRDefault="00D8123F"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54F5F" w:rsidRPr="00B0603B">
        <w:rPr>
          <w:rFonts w:ascii="Times New Roman" w:eastAsia="Times New Roman" w:hAnsi="Times New Roman" w:cs="Times New Roman"/>
          <w:sz w:val="24"/>
          <w:szCs w:val="24"/>
        </w:rPr>
        <w:t>. Внесение платы осуществляется заявителем в следующем порядке:</w:t>
      </w:r>
    </w:p>
    <w:p w:rsidR="00E54F5F" w:rsidRPr="00B0603B" w:rsidRDefault="00E54F5F" w:rsidP="00B0603B">
      <w:pPr>
        <w:shd w:val="clear" w:color="auto" w:fill="FFFFFF"/>
        <w:spacing w:after="255" w:line="270" w:lineRule="atLeast"/>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50 процентов платы, что составляет ________</w:t>
      </w:r>
      <w:r w:rsidR="00EF42C3" w:rsidRPr="00B0603B">
        <w:rPr>
          <w:rFonts w:ascii="Times New Roman" w:eastAsia="Times New Roman" w:hAnsi="Times New Roman" w:cs="Times New Roman"/>
          <w:sz w:val="24"/>
          <w:szCs w:val="24"/>
        </w:rPr>
        <w:t xml:space="preserve"> </w:t>
      </w:r>
      <w:r w:rsidRPr="00B0603B">
        <w:rPr>
          <w:rFonts w:ascii="Times New Roman" w:eastAsia="Times New Roman" w:hAnsi="Times New Roman" w:cs="Times New Roman"/>
          <w:sz w:val="24"/>
          <w:szCs w:val="24"/>
        </w:rPr>
        <w:t>рублей_____ копеек, в том числе НДС _________ рублей ______ копеек (сумма прописью), вносится в течение 11 рабочих дней со дня заключения договора о подключении;</w:t>
      </w:r>
    </w:p>
    <w:p w:rsidR="00E54F5F" w:rsidRPr="00B0603B" w:rsidRDefault="00E54F5F" w:rsidP="00B0603B">
      <w:pPr>
        <w:shd w:val="clear" w:color="auto" w:fill="FFFFFF"/>
        <w:spacing w:after="255" w:line="270" w:lineRule="atLeast"/>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lastRenderedPageBreak/>
        <w:t>50 процентов платы, что составляет _______ рублей ______ копеек, в том числе НДС _________ рублей ______ копеек (сумма прописью), вносится в течение 11 рабочих дней со дня подписания </w:t>
      </w:r>
      <w:hyperlink r:id="rId22" w:anchor="400000" w:history="1">
        <w:r w:rsidRPr="00B0603B">
          <w:rPr>
            <w:rFonts w:ascii="Times New Roman" w:eastAsia="Times New Roman" w:hAnsi="Times New Roman" w:cs="Times New Roman"/>
            <w:sz w:val="24"/>
            <w:szCs w:val="24"/>
            <w:u w:val="single"/>
          </w:rPr>
          <w:t>акта</w:t>
        </w:r>
      </w:hyperlink>
      <w:r w:rsidRPr="00B0603B">
        <w:rPr>
          <w:rFonts w:ascii="Times New Roman" w:eastAsia="Times New Roman" w:hAnsi="Times New Roman" w:cs="Times New Roman"/>
          <w:sz w:val="24"/>
          <w:szCs w:val="24"/>
        </w:rPr>
        <w:t> о подключении (технологическом присоединении).</w:t>
      </w:r>
    </w:p>
    <w:p w:rsidR="00E54F5F" w:rsidRPr="00B0603B" w:rsidRDefault="00D8123F"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E54F5F" w:rsidRPr="00B0603B">
        <w:rPr>
          <w:rFonts w:ascii="Times New Roman" w:eastAsia="Times New Roman" w:hAnsi="Times New Roman" w:cs="Times New Roman"/>
          <w:sz w:val="24"/>
          <w:szCs w:val="24"/>
        </w:rPr>
        <w:t xml:space="preserve">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54F5F" w:rsidRPr="00B0603B" w:rsidRDefault="00E54F5F" w:rsidP="00D8123F">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IV. Ответственность сторон</w:t>
      </w:r>
    </w:p>
    <w:p w:rsidR="00E54F5F" w:rsidRPr="00B0603B" w:rsidRDefault="0059604D"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E54F5F" w:rsidRPr="00B0603B">
        <w:rPr>
          <w:rFonts w:ascii="Times New Roman" w:eastAsia="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4F5F" w:rsidRPr="00B0603B" w:rsidRDefault="0059604D"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E54F5F" w:rsidRPr="00B0603B">
        <w:rPr>
          <w:rFonts w:ascii="Times New Roman" w:eastAsia="Times New Roman" w:hAnsi="Times New Roman" w:cs="Times New Roman"/>
          <w:sz w:val="24"/>
          <w:szCs w:val="24"/>
        </w:rPr>
        <w:t>.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54F5F" w:rsidRPr="00B0603B" w:rsidRDefault="00E54F5F" w:rsidP="0059604D">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V. Порядок мониторинга выполнения технических условий</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54F5F" w:rsidRPr="00B0603B">
        <w:rPr>
          <w:rFonts w:ascii="Times New Roman" w:eastAsia="Times New Roman" w:hAnsi="Times New Roman" w:cs="Times New Roman"/>
          <w:sz w:val="24"/>
          <w:szCs w:val="24"/>
        </w:rPr>
        <w:t xml:space="preserve"> Мониторинг выполнения заявителем технических условий не проводится в случае обращения заявителя в соответствии с </w:t>
      </w:r>
      <w:hyperlink r:id="rId23" w:anchor="1012" w:history="1">
        <w:r w:rsidR="00E54F5F" w:rsidRPr="00B0603B">
          <w:rPr>
            <w:rFonts w:ascii="Times New Roman" w:eastAsia="Times New Roman" w:hAnsi="Times New Roman" w:cs="Times New Roman"/>
            <w:sz w:val="24"/>
            <w:szCs w:val="24"/>
          </w:rPr>
          <w:t>пунктом 12</w:t>
        </w:r>
      </w:hyperlink>
      <w:r w:rsidR="00E54F5F" w:rsidRPr="00B0603B">
        <w:rPr>
          <w:rFonts w:ascii="Times New Roman" w:eastAsia="Times New Roman" w:hAnsi="Times New Roman" w:cs="Times New Roman"/>
          <w:sz w:val="24"/>
          <w:szCs w:val="24"/>
        </w:rPr>
        <w:t>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E54F5F" w:rsidRPr="00B0603B">
        <w:rPr>
          <w:rFonts w:ascii="Times New Roman" w:eastAsia="Times New Roman" w:hAnsi="Times New Roman" w:cs="Times New Roman"/>
          <w:sz w:val="24"/>
          <w:szCs w:val="24"/>
        </w:rPr>
        <w:t>.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E54F5F" w:rsidRPr="00B0603B">
        <w:rPr>
          <w:rFonts w:ascii="Times New Roman" w:eastAsia="Times New Roman" w:hAnsi="Times New Roman" w:cs="Times New Roman"/>
          <w:sz w:val="24"/>
          <w:szCs w:val="24"/>
        </w:rPr>
        <w:t>.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E54F5F" w:rsidRPr="00B0603B">
        <w:rPr>
          <w:rFonts w:ascii="Times New Roman" w:eastAsia="Times New Roman" w:hAnsi="Times New Roman" w:cs="Times New Roman"/>
          <w:sz w:val="24"/>
          <w:szCs w:val="24"/>
        </w:rPr>
        <w:t>. Порядок осуществления мониторинга выполнения заявителем технических условий включает следующие мероприятия:</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а) подача заявителем уведомления о выполнении технических условий с приложением документов в соответствии с </w:t>
      </w:r>
      <w:hyperlink r:id="rId24" w:anchor="1021" w:history="1">
        <w:r w:rsidRPr="00B0603B">
          <w:rPr>
            <w:rFonts w:ascii="Times New Roman" w:eastAsia="Times New Roman" w:hAnsi="Times New Roman" w:cs="Times New Roman"/>
            <w:sz w:val="24"/>
            <w:szCs w:val="24"/>
          </w:rPr>
          <w:t>пунктом </w:t>
        </w:r>
        <w:r w:rsidR="0059604D">
          <w:rPr>
            <w:rFonts w:ascii="Times New Roman" w:eastAsia="Times New Roman" w:hAnsi="Times New Roman" w:cs="Times New Roman"/>
            <w:sz w:val="24"/>
            <w:szCs w:val="24"/>
          </w:rPr>
          <w:t>5.5</w:t>
        </w:r>
      </w:hyperlink>
      <w:r w:rsidRPr="00B0603B">
        <w:rPr>
          <w:rFonts w:ascii="Times New Roman" w:eastAsia="Times New Roman" w:hAnsi="Times New Roman" w:cs="Times New Roman"/>
          <w:sz w:val="24"/>
          <w:szCs w:val="24"/>
        </w:rPr>
        <w:t> настоящего договора;</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б) проверка уполномоченной организацией документов, поданных заявителем вместе с уведомлением о выполнении технических условий;</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в) проведение контрольной </w:t>
      </w:r>
      <w:proofErr w:type="spellStart"/>
      <w:r w:rsidRPr="00B0603B">
        <w:rPr>
          <w:rFonts w:ascii="Times New Roman" w:eastAsia="Times New Roman" w:hAnsi="Times New Roman" w:cs="Times New Roman"/>
          <w:sz w:val="24"/>
          <w:szCs w:val="24"/>
        </w:rPr>
        <w:t>опрессовки</w:t>
      </w:r>
      <w:proofErr w:type="spellEnd"/>
      <w:r w:rsidRPr="00B0603B">
        <w:rPr>
          <w:rFonts w:ascii="Times New Roman" w:eastAsia="Times New Roman" w:hAnsi="Times New Roman" w:cs="Times New Roman"/>
          <w:sz w:val="24"/>
          <w:szCs w:val="24"/>
        </w:rP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B0603B">
        <w:rPr>
          <w:rFonts w:ascii="Times New Roman" w:eastAsia="Times New Roman" w:hAnsi="Times New Roman" w:cs="Times New Roman"/>
          <w:sz w:val="24"/>
          <w:szCs w:val="24"/>
        </w:rPr>
        <w:t>опрессовки</w:t>
      </w:r>
      <w:proofErr w:type="spellEnd"/>
      <w:r w:rsidRPr="00B0603B">
        <w:rPr>
          <w:rFonts w:ascii="Times New Roman" w:eastAsia="Times New Roman" w:hAnsi="Times New Roman" w:cs="Times New Roman"/>
          <w:sz w:val="24"/>
          <w:szCs w:val="24"/>
        </w:rPr>
        <w:t xml:space="preserve"> не должно превышать 200 Па);</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B0603B">
        <w:rPr>
          <w:rFonts w:ascii="Times New Roman" w:eastAsia="Times New Roman" w:hAnsi="Times New Roman" w:cs="Times New Roman"/>
          <w:sz w:val="24"/>
          <w:szCs w:val="24"/>
        </w:rPr>
        <w:t>вентканалов</w:t>
      </w:r>
      <w:proofErr w:type="spellEnd"/>
      <w:r w:rsidRPr="00B0603B">
        <w:rPr>
          <w:rFonts w:ascii="Times New Roman" w:eastAsia="Times New Roman" w:hAnsi="Times New Roman" w:cs="Times New Roman"/>
          <w:sz w:val="24"/>
          <w:szCs w:val="24"/>
        </w:rPr>
        <w:t>;</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lastRenderedPageBreak/>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E54F5F" w:rsidRPr="00B0603B">
        <w:rPr>
          <w:rFonts w:ascii="Times New Roman" w:eastAsia="Times New Roman" w:hAnsi="Times New Roman" w:cs="Times New Roman"/>
          <w:sz w:val="24"/>
          <w:szCs w:val="24"/>
        </w:rPr>
        <w:t xml:space="preserve">. </w:t>
      </w:r>
      <w:proofErr w:type="gramStart"/>
      <w:r w:rsidR="00E54F5F" w:rsidRPr="00B0603B">
        <w:rPr>
          <w:rFonts w:ascii="Times New Roman" w:eastAsia="Times New Roman" w:hAnsi="Times New Roman" w:cs="Times New Roman"/>
          <w:sz w:val="24"/>
          <w:szCs w:val="24"/>
        </w:rPr>
        <w:t>Для осуществления мониторинга выполнения заявителем технических условий заявитель не позднее 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w:t>
      </w:r>
      <w:proofErr w:type="gramEnd"/>
      <w:r w:rsidR="00E54F5F" w:rsidRPr="00B0603B">
        <w:rPr>
          <w:rFonts w:ascii="Times New Roman" w:eastAsia="Times New Roman" w:hAnsi="Times New Roman" w:cs="Times New Roman"/>
          <w:sz w:val="24"/>
          <w:szCs w:val="24"/>
        </w:rP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E54F5F" w:rsidRPr="00B0603B">
        <w:rPr>
          <w:rFonts w:ascii="Times New Roman" w:eastAsia="Times New Roman" w:hAnsi="Times New Roman" w:cs="Times New Roman"/>
          <w:sz w:val="24"/>
          <w:szCs w:val="24"/>
        </w:rPr>
        <w:t>. По результатам мониторинга выполнения заявителем технических условий уполномоченной организацией составляется </w:t>
      </w:r>
      <w:hyperlink r:id="rId25" w:anchor="300000" w:history="1">
        <w:r w:rsidR="00E54F5F" w:rsidRPr="00B0603B">
          <w:rPr>
            <w:rFonts w:ascii="Times New Roman" w:eastAsia="Times New Roman" w:hAnsi="Times New Roman" w:cs="Times New Roman"/>
            <w:sz w:val="24"/>
            <w:szCs w:val="24"/>
          </w:rPr>
          <w:t>акт</w:t>
        </w:r>
      </w:hyperlink>
      <w:r w:rsidR="00E54F5F" w:rsidRPr="00B0603B">
        <w:rPr>
          <w:rFonts w:ascii="Times New Roman" w:eastAsia="Times New Roman" w:hAnsi="Times New Roman" w:cs="Times New Roman"/>
          <w:sz w:val="24"/>
          <w:szCs w:val="24"/>
        </w:rPr>
        <w:t> о готовности.</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E54F5F" w:rsidRPr="00B0603B">
        <w:rPr>
          <w:rFonts w:ascii="Times New Roman" w:eastAsia="Times New Roman" w:hAnsi="Times New Roman" w:cs="Times New Roman"/>
          <w:sz w:val="24"/>
          <w:szCs w:val="24"/>
        </w:rPr>
        <w:t>. Акт о готовности составляется и подписывается заявителем и уполномоченной организацией непосредственно в день проведения осмотра.</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E54F5F" w:rsidRPr="00B0603B">
        <w:rPr>
          <w:rFonts w:ascii="Times New Roman" w:eastAsia="Times New Roman" w:hAnsi="Times New Roman" w:cs="Times New Roman"/>
          <w:sz w:val="24"/>
          <w:szCs w:val="24"/>
        </w:rPr>
        <w:t>. При невыполнении требований технических условий исполнитель в письменной форме уведомляет об этом заявителя.</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54F5F" w:rsidRPr="00B0603B" w:rsidRDefault="00411D3D" w:rsidP="0059604D">
      <w:pPr>
        <w:shd w:val="clear" w:color="auto" w:fill="FFFFFF"/>
        <w:spacing w:before="60" w:after="60" w:line="240" w:lineRule="auto"/>
        <w:ind w:firstLine="567"/>
        <w:jc w:val="both"/>
        <w:rPr>
          <w:rFonts w:ascii="Times New Roman" w:eastAsia="Times New Roman" w:hAnsi="Times New Roman" w:cs="Times New Roman"/>
          <w:sz w:val="24"/>
          <w:szCs w:val="24"/>
        </w:rPr>
      </w:pPr>
      <w:hyperlink r:id="rId26" w:anchor="300000" w:history="1">
        <w:r w:rsidR="00E54F5F" w:rsidRPr="00B0603B">
          <w:rPr>
            <w:rFonts w:ascii="Times New Roman" w:eastAsia="Times New Roman" w:hAnsi="Times New Roman" w:cs="Times New Roman"/>
            <w:sz w:val="24"/>
            <w:szCs w:val="24"/>
            <w:u w:val="single"/>
          </w:rPr>
          <w:t>Акт</w:t>
        </w:r>
      </w:hyperlink>
      <w:r w:rsidR="00E54F5F" w:rsidRPr="00B0603B">
        <w:rPr>
          <w:rFonts w:ascii="Times New Roman" w:eastAsia="Times New Roman" w:hAnsi="Times New Roman" w:cs="Times New Roman"/>
          <w:sz w:val="24"/>
          <w:szCs w:val="24"/>
        </w:rPr>
        <w:t> о готовности подписывается после устранения всех замечаний, направленных исполнителем.</w:t>
      </w:r>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E54F5F" w:rsidRPr="00B0603B">
        <w:rPr>
          <w:rFonts w:ascii="Times New Roman" w:eastAsia="Times New Roman" w:hAnsi="Times New Roman" w:cs="Times New Roman"/>
          <w:sz w:val="24"/>
          <w:szCs w:val="24"/>
        </w:rPr>
        <w:t>.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E54F5F" w:rsidRPr="00B0603B">
        <w:rPr>
          <w:rFonts w:ascii="Times New Roman" w:eastAsia="Times New Roman" w:hAnsi="Times New Roman" w:cs="Times New Roman"/>
          <w:sz w:val="24"/>
          <w:szCs w:val="24"/>
        </w:rPr>
        <w:t>.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E54F5F" w:rsidRPr="00B0603B" w:rsidRDefault="00E54F5F" w:rsidP="0059604D">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VI. Разграничение имущественной принадлежности сетей газораспределения и газопотребления и эксплуатационной ответственности сторон</w:t>
      </w:r>
    </w:p>
    <w:p w:rsidR="00E54F5F" w:rsidRPr="00B0603B" w:rsidRDefault="0059604D" w:rsidP="00B0603B">
      <w:pPr>
        <w:shd w:val="clear" w:color="auto" w:fill="FFFFFF"/>
        <w:spacing w:after="255"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E54F5F" w:rsidRPr="00B0603B">
        <w:rPr>
          <w:rFonts w:ascii="Times New Roman" w:eastAsia="Times New Roman" w:hAnsi="Times New Roman" w:cs="Times New Roman"/>
          <w:sz w:val="24"/>
          <w:szCs w:val="24"/>
        </w:rPr>
        <w:t>.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w:t>
      </w:r>
      <w:hyperlink r:id="rId27" w:anchor="400000" w:history="1">
        <w:r w:rsidR="00E54F5F" w:rsidRPr="00B0603B">
          <w:rPr>
            <w:rFonts w:ascii="Times New Roman" w:eastAsia="Times New Roman" w:hAnsi="Times New Roman" w:cs="Times New Roman"/>
            <w:sz w:val="24"/>
            <w:szCs w:val="24"/>
          </w:rPr>
          <w:t>акте</w:t>
        </w:r>
      </w:hyperlink>
      <w:r w:rsidR="00E54F5F" w:rsidRPr="00B0603B">
        <w:rPr>
          <w:rFonts w:ascii="Times New Roman" w:eastAsia="Times New Roman" w:hAnsi="Times New Roman" w:cs="Times New Roman"/>
          <w:sz w:val="24"/>
          <w:szCs w:val="24"/>
        </w:rPr>
        <w:t> о подключении (технологическом присоединении).</w:t>
      </w:r>
    </w:p>
    <w:p w:rsidR="00E54F5F" w:rsidRPr="00B0603B" w:rsidRDefault="00E54F5F" w:rsidP="0059604D">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VII. Условия изменения и расторжения договора</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r w:rsidR="00E54F5F" w:rsidRPr="00B0603B">
        <w:rPr>
          <w:rFonts w:ascii="Times New Roman" w:eastAsia="Times New Roman" w:hAnsi="Times New Roman" w:cs="Times New Roman"/>
          <w:sz w:val="24"/>
          <w:szCs w:val="24"/>
        </w:rPr>
        <w:t>.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E54F5F" w:rsidRPr="00B0603B">
        <w:rPr>
          <w:rFonts w:ascii="Times New Roman" w:eastAsia="Times New Roman" w:hAnsi="Times New Roman" w:cs="Times New Roman"/>
          <w:sz w:val="24"/>
          <w:szCs w:val="24"/>
        </w:rPr>
        <w:t>.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E54F5F" w:rsidRPr="00B0603B">
        <w:rPr>
          <w:rFonts w:ascii="Times New Roman" w:eastAsia="Times New Roman" w:hAnsi="Times New Roman" w:cs="Times New Roman"/>
          <w:sz w:val="24"/>
          <w:szCs w:val="24"/>
        </w:rPr>
        <w:t xml:space="preserve">. Настоящий </w:t>
      </w:r>
      <w:proofErr w:type="gramStart"/>
      <w:r w:rsidR="00E54F5F" w:rsidRPr="00B0603B">
        <w:rPr>
          <w:rFonts w:ascii="Times New Roman" w:eastAsia="Times New Roman" w:hAnsi="Times New Roman" w:cs="Times New Roman"/>
          <w:sz w:val="24"/>
          <w:szCs w:val="24"/>
        </w:rPr>
        <w:t>договор</w:t>
      </w:r>
      <w:proofErr w:type="gramEnd"/>
      <w:r w:rsidR="00E54F5F" w:rsidRPr="00B0603B">
        <w:rPr>
          <w:rFonts w:ascii="Times New Roman" w:eastAsia="Times New Roman" w:hAnsi="Times New Roman" w:cs="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54F5F" w:rsidRPr="00B0603B" w:rsidRDefault="00E54F5F" w:rsidP="0059604D">
      <w:pPr>
        <w:shd w:val="clear" w:color="auto" w:fill="FFFFFF"/>
        <w:spacing w:after="255" w:line="270" w:lineRule="atLeast"/>
        <w:ind w:firstLine="567"/>
        <w:jc w:val="center"/>
        <w:outlineLvl w:val="2"/>
        <w:rPr>
          <w:rFonts w:ascii="Times New Roman" w:eastAsia="Times New Roman" w:hAnsi="Times New Roman" w:cs="Times New Roman"/>
          <w:b/>
          <w:bCs/>
          <w:sz w:val="24"/>
          <w:szCs w:val="24"/>
        </w:rPr>
      </w:pPr>
      <w:r w:rsidRPr="00B0603B">
        <w:rPr>
          <w:rFonts w:ascii="Times New Roman" w:eastAsia="Times New Roman" w:hAnsi="Times New Roman" w:cs="Times New Roman"/>
          <w:b/>
          <w:bCs/>
          <w:sz w:val="24"/>
          <w:szCs w:val="24"/>
        </w:rPr>
        <w:t>VIII. Заключительные положения</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54F5F" w:rsidRPr="00B0603B">
        <w:rPr>
          <w:rFonts w:ascii="Times New Roman" w:eastAsia="Times New Roman" w:hAnsi="Times New Roman" w:cs="Times New Roman"/>
          <w:sz w:val="24"/>
          <w:szCs w:val="24"/>
        </w:rPr>
        <w:t>. Термины и определения, применяемые в настоящем договоре, понимаются в соответствии с законодательством Российской Федерации.</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E54F5F" w:rsidRPr="00B0603B">
        <w:rPr>
          <w:rFonts w:ascii="Times New Roman" w:eastAsia="Times New Roman" w:hAnsi="Times New Roman" w:cs="Times New Roman"/>
          <w:sz w:val="24"/>
          <w:szCs w:val="24"/>
        </w:rPr>
        <w:t>. По вопросам, не урегулированным настоящим договором, стороны руководствуются законодательством Российской Федерации.</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E54F5F" w:rsidRPr="00B0603B">
        <w:rPr>
          <w:rFonts w:ascii="Times New Roman" w:eastAsia="Times New Roman" w:hAnsi="Times New Roman" w:cs="Times New Roman"/>
          <w:sz w:val="24"/>
          <w:szCs w:val="24"/>
        </w:rPr>
        <w:t xml:space="preserve">. </w:t>
      </w:r>
      <w:proofErr w:type="gramStart"/>
      <w:r w:rsidR="00E54F5F" w:rsidRPr="00B0603B">
        <w:rPr>
          <w:rFonts w:ascii="Times New Roman" w:eastAsia="Times New Roman" w:hAnsi="Times New Roman" w:cs="Times New Roman"/>
          <w:sz w:val="24"/>
          <w:szCs w:val="24"/>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E54F5F" w:rsidRPr="00B0603B" w:rsidRDefault="00E54F5F"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B0603B">
        <w:rPr>
          <w:rFonts w:ascii="Times New Roman" w:eastAsia="Times New Roman" w:hAnsi="Times New Roman" w:cs="Times New Roman"/>
          <w:sz w:val="24"/>
          <w:szCs w:val="24"/>
        </w:rPr>
        <w:t>Датой поступления настоящего договора исполнителю является:</w:t>
      </w:r>
    </w:p>
    <w:p w:rsidR="00E54F5F" w:rsidRPr="0059604D" w:rsidRDefault="00E54F5F" w:rsidP="0059604D">
      <w:pPr>
        <w:pStyle w:val="a5"/>
        <w:numPr>
          <w:ilvl w:val="0"/>
          <w:numId w:val="1"/>
        </w:numPr>
        <w:shd w:val="clear" w:color="auto" w:fill="FFFFFF"/>
        <w:spacing w:before="60" w:after="60" w:line="240" w:lineRule="auto"/>
        <w:ind w:left="0" w:firstLine="567"/>
        <w:jc w:val="both"/>
        <w:rPr>
          <w:rFonts w:ascii="Times New Roman" w:eastAsia="Times New Roman" w:hAnsi="Times New Roman" w:cs="Times New Roman"/>
          <w:sz w:val="24"/>
          <w:szCs w:val="24"/>
        </w:rPr>
      </w:pPr>
      <w:r w:rsidRPr="0059604D">
        <w:rPr>
          <w:rFonts w:ascii="Times New Roman" w:eastAsia="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54F5F" w:rsidRPr="0059604D" w:rsidRDefault="00E54F5F" w:rsidP="0059604D">
      <w:pPr>
        <w:pStyle w:val="a5"/>
        <w:numPr>
          <w:ilvl w:val="0"/>
          <w:numId w:val="1"/>
        </w:numPr>
        <w:shd w:val="clear" w:color="auto" w:fill="FFFFFF"/>
        <w:spacing w:before="60" w:after="60" w:line="240" w:lineRule="auto"/>
        <w:ind w:left="0" w:firstLine="567"/>
        <w:jc w:val="both"/>
        <w:rPr>
          <w:rFonts w:ascii="Times New Roman" w:eastAsia="Times New Roman" w:hAnsi="Times New Roman" w:cs="Times New Roman"/>
          <w:sz w:val="24"/>
          <w:szCs w:val="24"/>
        </w:rPr>
      </w:pPr>
      <w:r w:rsidRPr="0059604D">
        <w:rPr>
          <w:rFonts w:ascii="Times New Roman" w:eastAsia="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54F5F" w:rsidRPr="0059604D" w:rsidRDefault="00E54F5F" w:rsidP="0059604D">
      <w:pPr>
        <w:pStyle w:val="a5"/>
        <w:numPr>
          <w:ilvl w:val="0"/>
          <w:numId w:val="1"/>
        </w:numPr>
        <w:shd w:val="clear" w:color="auto" w:fill="FFFFFF"/>
        <w:spacing w:before="60" w:after="60" w:line="240" w:lineRule="auto"/>
        <w:ind w:left="0" w:firstLine="567"/>
        <w:jc w:val="both"/>
        <w:rPr>
          <w:rFonts w:ascii="Times New Roman" w:eastAsia="Times New Roman" w:hAnsi="Times New Roman" w:cs="Times New Roman"/>
          <w:sz w:val="24"/>
          <w:szCs w:val="24"/>
        </w:rPr>
      </w:pPr>
      <w:r w:rsidRPr="0059604D">
        <w:rPr>
          <w:rFonts w:ascii="Times New Roman" w:eastAsia="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59604D">
        <w:rPr>
          <w:rFonts w:ascii="Times New Roman" w:eastAsia="Times New Roman" w:hAnsi="Times New Roman" w:cs="Times New Roman"/>
          <w:sz w:val="24"/>
          <w:szCs w:val="24"/>
        </w:rPr>
        <w:t xml:space="preserve">- </w:t>
      </w:r>
      <w:r w:rsidR="00E54F5F" w:rsidRPr="00B0603B">
        <w:rPr>
          <w:rFonts w:ascii="Times New Roman" w:eastAsia="Times New Roman" w:hAnsi="Times New Roman" w:cs="Times New Roman"/>
          <w:sz w:val="24"/>
          <w:szCs w:val="24"/>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sidRPr="0059604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54F5F" w:rsidRPr="00B0603B">
        <w:rPr>
          <w:rFonts w:ascii="Times New Roman" w:eastAsia="Times New Roman" w:hAnsi="Times New Roman" w:cs="Times New Roman"/>
          <w:sz w:val="24"/>
          <w:szCs w:val="24"/>
        </w:rPr>
        <w:t>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E54F5F" w:rsidRPr="00B0603B">
        <w:rPr>
          <w:rFonts w:ascii="Times New Roman" w:eastAsia="Times New Roman" w:hAnsi="Times New Roman" w:cs="Times New Roman"/>
          <w:sz w:val="24"/>
          <w:szCs w:val="24"/>
        </w:rPr>
        <w:t>. Настоящий договор составлен и подписан в 3 экземплярах, по одному для каждой из сторон.</w:t>
      </w:r>
    </w:p>
    <w:p w:rsidR="00E54F5F" w:rsidRPr="00B0603B" w:rsidRDefault="0059604D" w:rsidP="0059604D">
      <w:pPr>
        <w:shd w:val="clear" w:color="auto" w:fill="FFFFFF"/>
        <w:spacing w:before="60"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E54F5F" w:rsidRPr="00B0603B">
        <w:rPr>
          <w:rFonts w:ascii="Times New Roman" w:eastAsia="Times New Roman" w:hAnsi="Times New Roman" w:cs="Times New Roman"/>
          <w:sz w:val="24"/>
          <w:szCs w:val="24"/>
        </w:rPr>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F42C3" w:rsidRPr="00EF42C3" w:rsidRDefault="0059604D" w:rsidP="00EF42C3">
      <w:pPr>
        <w:pStyle w:val="ConsPlusNormal"/>
        <w:jc w:val="center"/>
        <w:outlineLvl w:val="2"/>
        <w:rPr>
          <w:b/>
        </w:rPr>
      </w:pPr>
      <w:r>
        <w:rPr>
          <w:b/>
          <w:lang w:val="en-US"/>
        </w:rPr>
        <w:t>IX</w:t>
      </w:r>
      <w:r w:rsidRPr="0059604D">
        <w:rPr>
          <w:b/>
        </w:rPr>
        <w:t xml:space="preserve">. </w:t>
      </w:r>
      <w:r w:rsidR="00EF42C3" w:rsidRPr="00EF42C3">
        <w:rPr>
          <w:b/>
        </w:rPr>
        <w:t xml:space="preserve">Реквизиты сторон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EF42C3" w:rsidRPr="00FD2DF6" w:rsidTr="00036F99">
        <w:tc>
          <w:tcPr>
            <w:tcW w:w="2919" w:type="dxa"/>
            <w:gridSpan w:val="2"/>
            <w:vAlign w:val="center"/>
          </w:tcPr>
          <w:p w:rsidR="00EF42C3" w:rsidRDefault="00EF42C3" w:rsidP="00036F99">
            <w:pPr>
              <w:pStyle w:val="ConsPlusNormal"/>
              <w:jc w:val="center"/>
              <w:rPr>
                <w:b/>
              </w:rPr>
            </w:pPr>
          </w:p>
          <w:p w:rsidR="00EF42C3" w:rsidRPr="00FD2DF6" w:rsidRDefault="00EF42C3" w:rsidP="00036F99">
            <w:pPr>
              <w:pStyle w:val="ConsPlusNormal"/>
              <w:jc w:val="center"/>
              <w:rPr>
                <w:b/>
              </w:rPr>
            </w:pPr>
            <w:r w:rsidRPr="00FD2DF6">
              <w:rPr>
                <w:b/>
              </w:rPr>
              <w:t>Исполнитель</w:t>
            </w:r>
          </w:p>
        </w:tc>
        <w:tc>
          <w:tcPr>
            <w:tcW w:w="340" w:type="dxa"/>
          </w:tcPr>
          <w:p w:rsidR="00EF42C3" w:rsidRPr="00FD2DF6" w:rsidRDefault="00EF42C3" w:rsidP="00036F99">
            <w:pPr>
              <w:pStyle w:val="ConsPlusNormal"/>
              <w:rPr>
                <w:sz w:val="20"/>
                <w:szCs w:val="20"/>
              </w:rPr>
            </w:pPr>
          </w:p>
        </w:tc>
        <w:tc>
          <w:tcPr>
            <w:tcW w:w="2494" w:type="dxa"/>
            <w:gridSpan w:val="3"/>
            <w:vAlign w:val="center"/>
          </w:tcPr>
          <w:p w:rsidR="00EF42C3" w:rsidRDefault="00EF42C3" w:rsidP="00036F99">
            <w:pPr>
              <w:pStyle w:val="ConsPlusNormal"/>
              <w:jc w:val="center"/>
              <w:rPr>
                <w:b/>
              </w:rPr>
            </w:pPr>
          </w:p>
          <w:p w:rsidR="00EF42C3" w:rsidRPr="00FD2DF6" w:rsidRDefault="00EF42C3" w:rsidP="00036F99">
            <w:pPr>
              <w:pStyle w:val="ConsPlusNormal"/>
              <w:jc w:val="center"/>
              <w:rPr>
                <w:b/>
              </w:rPr>
            </w:pPr>
            <w:r w:rsidRPr="00FD2DF6">
              <w:rPr>
                <w:b/>
              </w:rPr>
              <w:t>Заявитель</w:t>
            </w:r>
          </w:p>
        </w:tc>
        <w:tc>
          <w:tcPr>
            <w:tcW w:w="340" w:type="dxa"/>
          </w:tcPr>
          <w:p w:rsidR="00EF42C3" w:rsidRPr="00FD2DF6" w:rsidRDefault="00EF42C3" w:rsidP="00036F99">
            <w:pPr>
              <w:pStyle w:val="ConsPlusNormal"/>
              <w:rPr>
                <w:sz w:val="20"/>
                <w:szCs w:val="20"/>
              </w:rPr>
            </w:pPr>
          </w:p>
        </w:tc>
        <w:tc>
          <w:tcPr>
            <w:tcW w:w="2937" w:type="dxa"/>
            <w:gridSpan w:val="2"/>
            <w:vAlign w:val="center"/>
          </w:tcPr>
          <w:p w:rsidR="00EF42C3" w:rsidRDefault="00EF42C3" w:rsidP="00036F99">
            <w:pPr>
              <w:pStyle w:val="ConsPlusNormal"/>
              <w:jc w:val="center"/>
              <w:rPr>
                <w:b/>
                <w:sz w:val="22"/>
                <w:szCs w:val="22"/>
              </w:rPr>
            </w:pPr>
          </w:p>
          <w:p w:rsidR="00EF42C3" w:rsidRPr="00FD2DF6" w:rsidRDefault="00EF42C3" w:rsidP="00036F99">
            <w:pPr>
              <w:pStyle w:val="ConsPlusNormal"/>
              <w:jc w:val="center"/>
              <w:rPr>
                <w:b/>
                <w:sz w:val="22"/>
                <w:szCs w:val="22"/>
              </w:rPr>
            </w:pPr>
            <w:r w:rsidRPr="00FD2DF6">
              <w:rPr>
                <w:b/>
                <w:sz w:val="22"/>
                <w:szCs w:val="22"/>
              </w:rPr>
              <w:t>Единый оператор газификации или региональный оператор газификации</w:t>
            </w:r>
          </w:p>
        </w:tc>
      </w:tr>
      <w:tr w:rsidR="00EF42C3" w:rsidRPr="00FD2DF6" w:rsidTr="00036F99">
        <w:tc>
          <w:tcPr>
            <w:tcW w:w="2919" w:type="dxa"/>
            <w:gridSpan w:val="2"/>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bottom w:val="single" w:sz="4" w:space="0" w:color="auto"/>
            </w:tcBorders>
          </w:tcPr>
          <w:p w:rsidR="00EF42C3" w:rsidRPr="00FD2DF6" w:rsidRDefault="00EF42C3" w:rsidP="00036F99">
            <w:pPr>
              <w:pStyle w:val="ConsPlusNormal"/>
              <w:rPr>
                <w:sz w:val="20"/>
                <w:szCs w:val="20"/>
              </w:rPr>
            </w:pPr>
          </w:p>
        </w:tc>
      </w:tr>
      <w:tr w:rsidR="00EF42C3" w:rsidRPr="00FD2DF6" w:rsidTr="00036F99">
        <w:tc>
          <w:tcPr>
            <w:tcW w:w="2919"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lastRenderedPageBreak/>
              <w:t>(наименование газораспределительной организации)</w:t>
            </w: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(для юридических лиц - полное наименование)</w:t>
            </w:r>
          </w:p>
        </w:tc>
        <w:tc>
          <w:tcPr>
            <w:tcW w:w="340" w:type="dxa"/>
          </w:tcPr>
          <w:p w:rsidR="00EF42C3" w:rsidRPr="00FD2DF6" w:rsidRDefault="00EF42C3" w:rsidP="00036F99">
            <w:pPr>
              <w:pStyle w:val="ConsPlusNormal"/>
              <w:rPr>
                <w:sz w:val="20"/>
                <w:szCs w:val="20"/>
              </w:rPr>
            </w:pPr>
          </w:p>
        </w:tc>
        <w:tc>
          <w:tcPr>
            <w:tcW w:w="2937"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(наименование единого оператора газификации или регионального оператора газификации)</w:t>
            </w:r>
          </w:p>
        </w:tc>
      </w:tr>
      <w:tr w:rsidR="00EF42C3" w:rsidRPr="00FD2DF6" w:rsidTr="00036F99">
        <w:tc>
          <w:tcPr>
            <w:tcW w:w="2919" w:type="dxa"/>
            <w:gridSpan w:val="2"/>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bottom w:val="single" w:sz="4" w:space="0" w:color="auto"/>
            </w:tcBorders>
          </w:tcPr>
          <w:p w:rsidR="00EF42C3" w:rsidRPr="00FD2DF6" w:rsidRDefault="00EF42C3" w:rsidP="00036F99">
            <w:pPr>
              <w:pStyle w:val="ConsPlusNormal"/>
              <w:rPr>
                <w:sz w:val="20"/>
                <w:szCs w:val="20"/>
              </w:rPr>
            </w:pPr>
          </w:p>
        </w:tc>
      </w:tr>
      <w:tr w:rsidR="00EF42C3" w:rsidRPr="00FD2DF6" w:rsidTr="00036F99">
        <w:tc>
          <w:tcPr>
            <w:tcW w:w="2919"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(место нахождения, адрес организации)</w:t>
            </w: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(номер записи в Едином государственном реестре юридических лиц)</w:t>
            </w:r>
          </w:p>
        </w:tc>
        <w:tc>
          <w:tcPr>
            <w:tcW w:w="340" w:type="dxa"/>
          </w:tcPr>
          <w:p w:rsidR="00EF42C3" w:rsidRPr="00FD2DF6" w:rsidRDefault="00EF42C3" w:rsidP="00036F99">
            <w:pPr>
              <w:pStyle w:val="ConsPlusNormal"/>
              <w:rPr>
                <w:sz w:val="20"/>
                <w:szCs w:val="20"/>
              </w:rPr>
            </w:pPr>
          </w:p>
        </w:tc>
        <w:tc>
          <w:tcPr>
            <w:tcW w:w="2937"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(место нахождения, адрес организации)</w:t>
            </w:r>
          </w:p>
        </w:tc>
      </w:tr>
      <w:tr w:rsidR="00EF42C3" w:rsidTr="00036F99">
        <w:tc>
          <w:tcPr>
            <w:tcW w:w="2919" w:type="dxa"/>
            <w:gridSpan w:val="2"/>
          </w:tcPr>
          <w:p w:rsidR="00EF42C3" w:rsidRPr="00FD2DF6" w:rsidRDefault="00EF42C3" w:rsidP="00036F99">
            <w:pPr>
              <w:pStyle w:val="ConsPlusNormal"/>
              <w:rPr>
                <w:sz w:val="20"/>
                <w:szCs w:val="20"/>
              </w:rPr>
            </w:pPr>
            <w:r w:rsidRPr="00FD2DF6">
              <w:rPr>
                <w:sz w:val="20"/>
                <w:szCs w:val="20"/>
              </w:rPr>
              <w:t>ИНН/КПП</w:t>
            </w:r>
          </w:p>
        </w:tc>
        <w:tc>
          <w:tcPr>
            <w:tcW w:w="340" w:type="dxa"/>
          </w:tcPr>
          <w:p w:rsidR="00EF42C3" w:rsidRPr="00FD2DF6" w:rsidRDefault="00EF42C3" w:rsidP="00036F99">
            <w:pPr>
              <w:pStyle w:val="ConsPlusNormal"/>
              <w:rPr>
                <w:sz w:val="20"/>
                <w:szCs w:val="20"/>
              </w:rPr>
            </w:pPr>
          </w:p>
        </w:tc>
        <w:tc>
          <w:tcPr>
            <w:tcW w:w="2494" w:type="dxa"/>
            <w:gridSpan w:val="3"/>
          </w:tcPr>
          <w:p w:rsidR="00EF42C3" w:rsidRPr="00FD2DF6" w:rsidRDefault="00EF42C3" w:rsidP="00036F99">
            <w:pPr>
              <w:pStyle w:val="ConsPlusNormal"/>
              <w:rPr>
                <w:sz w:val="20"/>
                <w:szCs w:val="20"/>
              </w:rPr>
            </w:pPr>
            <w:r w:rsidRPr="00FD2DF6">
              <w:rPr>
                <w:sz w:val="20"/>
                <w:szCs w:val="20"/>
              </w:rPr>
              <w:t>ИНН/КПП</w:t>
            </w: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r w:rsidRPr="00FD2DF6">
              <w:rPr>
                <w:sz w:val="20"/>
                <w:szCs w:val="20"/>
              </w:rPr>
              <w:t>ИНН/КПП</w:t>
            </w:r>
          </w:p>
        </w:tc>
      </w:tr>
      <w:tr w:rsidR="00EF42C3" w:rsidTr="00036F99">
        <w:tc>
          <w:tcPr>
            <w:tcW w:w="2919" w:type="dxa"/>
            <w:gridSpan w:val="2"/>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bottom w:val="single" w:sz="4" w:space="0" w:color="auto"/>
            </w:tcBorders>
          </w:tcPr>
          <w:p w:rsidR="00EF42C3" w:rsidRPr="00FD2DF6" w:rsidRDefault="00EF42C3" w:rsidP="00036F99">
            <w:pPr>
              <w:pStyle w:val="ConsPlusNormal"/>
              <w:rPr>
                <w:sz w:val="20"/>
                <w:szCs w:val="20"/>
              </w:rPr>
            </w:pPr>
          </w:p>
        </w:tc>
      </w:tr>
      <w:tr w:rsidR="00EF42C3" w:rsidTr="00036F99">
        <w:tc>
          <w:tcPr>
            <w:tcW w:w="538" w:type="dxa"/>
            <w:tcBorders>
              <w:top w:val="single" w:sz="4" w:space="0" w:color="auto"/>
            </w:tcBorders>
          </w:tcPr>
          <w:p w:rsidR="00EF42C3" w:rsidRPr="00FD2DF6" w:rsidRDefault="00EF42C3" w:rsidP="00036F99">
            <w:pPr>
              <w:pStyle w:val="ConsPlusNormal"/>
              <w:rPr>
                <w:sz w:val="20"/>
                <w:szCs w:val="20"/>
              </w:rPr>
            </w:pPr>
            <w:proofErr w:type="gramStart"/>
            <w:r w:rsidRPr="00FD2DF6">
              <w:rPr>
                <w:sz w:val="20"/>
                <w:szCs w:val="20"/>
              </w:rPr>
              <w:t>р</w:t>
            </w:r>
            <w:proofErr w:type="gramEnd"/>
            <w:r w:rsidRPr="00FD2DF6">
              <w:rPr>
                <w:sz w:val="20"/>
                <w:szCs w:val="20"/>
              </w:rPr>
              <w:t>/с</w:t>
            </w:r>
          </w:p>
        </w:tc>
        <w:tc>
          <w:tcPr>
            <w:tcW w:w="2381" w:type="dxa"/>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526" w:type="dxa"/>
            <w:tcBorders>
              <w:top w:val="single" w:sz="4" w:space="0" w:color="auto"/>
            </w:tcBorders>
          </w:tcPr>
          <w:p w:rsidR="00EF42C3" w:rsidRPr="00FD2DF6" w:rsidRDefault="00EF42C3" w:rsidP="00036F99">
            <w:pPr>
              <w:pStyle w:val="ConsPlusNormal"/>
              <w:rPr>
                <w:sz w:val="20"/>
                <w:szCs w:val="20"/>
              </w:rPr>
            </w:pPr>
            <w:proofErr w:type="gramStart"/>
            <w:r w:rsidRPr="00FD2DF6">
              <w:rPr>
                <w:sz w:val="20"/>
                <w:szCs w:val="20"/>
              </w:rPr>
              <w:t>р</w:t>
            </w:r>
            <w:proofErr w:type="gramEnd"/>
            <w:r w:rsidRPr="00FD2DF6">
              <w:rPr>
                <w:sz w:val="20"/>
                <w:szCs w:val="20"/>
              </w:rPr>
              <w:t>/с</w:t>
            </w:r>
          </w:p>
        </w:tc>
        <w:tc>
          <w:tcPr>
            <w:tcW w:w="1968" w:type="dxa"/>
            <w:gridSpan w:val="2"/>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556" w:type="dxa"/>
            <w:tcBorders>
              <w:top w:val="single" w:sz="4" w:space="0" w:color="auto"/>
            </w:tcBorders>
          </w:tcPr>
          <w:p w:rsidR="00EF42C3" w:rsidRPr="00FD2DF6" w:rsidRDefault="00EF42C3" w:rsidP="00036F99">
            <w:pPr>
              <w:pStyle w:val="ConsPlusNormal"/>
              <w:rPr>
                <w:sz w:val="20"/>
                <w:szCs w:val="20"/>
              </w:rPr>
            </w:pPr>
            <w:proofErr w:type="gramStart"/>
            <w:r w:rsidRPr="00FD2DF6">
              <w:rPr>
                <w:sz w:val="20"/>
                <w:szCs w:val="20"/>
              </w:rPr>
              <w:t>р</w:t>
            </w:r>
            <w:proofErr w:type="gramEnd"/>
            <w:r w:rsidRPr="00FD2DF6">
              <w:rPr>
                <w:sz w:val="20"/>
                <w:szCs w:val="20"/>
              </w:rPr>
              <w:t>/с</w:t>
            </w:r>
          </w:p>
        </w:tc>
        <w:tc>
          <w:tcPr>
            <w:tcW w:w="2381" w:type="dxa"/>
            <w:tcBorders>
              <w:top w:val="single" w:sz="4" w:space="0" w:color="auto"/>
              <w:bottom w:val="single" w:sz="4" w:space="0" w:color="auto"/>
            </w:tcBorders>
          </w:tcPr>
          <w:p w:rsidR="00EF42C3" w:rsidRPr="00FD2DF6" w:rsidRDefault="00EF42C3" w:rsidP="00036F99">
            <w:pPr>
              <w:pStyle w:val="ConsPlusNormal"/>
              <w:rPr>
                <w:sz w:val="20"/>
                <w:szCs w:val="20"/>
              </w:rPr>
            </w:pPr>
          </w:p>
        </w:tc>
      </w:tr>
      <w:tr w:rsidR="00EF42C3" w:rsidTr="00036F99">
        <w:tc>
          <w:tcPr>
            <w:tcW w:w="538" w:type="dxa"/>
          </w:tcPr>
          <w:p w:rsidR="00EF42C3" w:rsidRPr="00FD2DF6" w:rsidRDefault="00EF42C3" w:rsidP="00036F99">
            <w:pPr>
              <w:pStyle w:val="ConsPlusNormal"/>
              <w:rPr>
                <w:sz w:val="20"/>
                <w:szCs w:val="20"/>
              </w:rPr>
            </w:pPr>
            <w:r w:rsidRPr="00FD2DF6">
              <w:rPr>
                <w:sz w:val="20"/>
                <w:szCs w:val="20"/>
              </w:rPr>
              <w:t>к/с</w:t>
            </w:r>
          </w:p>
        </w:tc>
        <w:tc>
          <w:tcPr>
            <w:tcW w:w="2381" w:type="dxa"/>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526" w:type="dxa"/>
          </w:tcPr>
          <w:p w:rsidR="00EF42C3" w:rsidRPr="00FD2DF6" w:rsidRDefault="00EF42C3" w:rsidP="00036F99">
            <w:pPr>
              <w:pStyle w:val="ConsPlusNormal"/>
              <w:rPr>
                <w:sz w:val="20"/>
                <w:szCs w:val="20"/>
              </w:rPr>
            </w:pPr>
            <w:r w:rsidRPr="00FD2DF6">
              <w:rPr>
                <w:sz w:val="20"/>
                <w:szCs w:val="20"/>
              </w:rPr>
              <w:t>к/с</w:t>
            </w:r>
          </w:p>
        </w:tc>
        <w:tc>
          <w:tcPr>
            <w:tcW w:w="1968" w:type="dxa"/>
            <w:gridSpan w:val="2"/>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556" w:type="dxa"/>
          </w:tcPr>
          <w:p w:rsidR="00EF42C3" w:rsidRPr="00FD2DF6" w:rsidRDefault="00EF42C3" w:rsidP="00036F99">
            <w:pPr>
              <w:pStyle w:val="ConsPlusNormal"/>
              <w:rPr>
                <w:sz w:val="20"/>
                <w:szCs w:val="20"/>
              </w:rPr>
            </w:pPr>
            <w:r w:rsidRPr="00FD2DF6">
              <w:rPr>
                <w:sz w:val="20"/>
                <w:szCs w:val="20"/>
              </w:rPr>
              <w:t>к/с</w:t>
            </w:r>
          </w:p>
        </w:tc>
        <w:tc>
          <w:tcPr>
            <w:tcW w:w="2381" w:type="dxa"/>
            <w:tcBorders>
              <w:top w:val="single" w:sz="4" w:space="0" w:color="auto"/>
              <w:bottom w:val="single" w:sz="4" w:space="0" w:color="auto"/>
            </w:tcBorders>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bottom w:val="single" w:sz="4" w:space="0" w:color="auto"/>
            </w:tcBorders>
          </w:tcPr>
          <w:p w:rsidR="00EF42C3" w:rsidRPr="00FD2DF6" w:rsidRDefault="00EF42C3" w:rsidP="00036F99">
            <w:pPr>
              <w:pStyle w:val="ConsPlusNormal"/>
              <w:rPr>
                <w:sz w:val="20"/>
                <w:szCs w:val="20"/>
              </w:rPr>
            </w:pPr>
          </w:p>
        </w:tc>
      </w:tr>
      <w:tr w:rsidR="00EF42C3" w:rsidTr="00036F99">
        <w:tc>
          <w:tcPr>
            <w:tcW w:w="2919" w:type="dxa"/>
            <w:gridSpan w:val="2"/>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top w:val="single" w:sz="4" w:space="0" w:color="auto"/>
              <w:bottom w:val="single" w:sz="4" w:space="0" w:color="auto"/>
            </w:tcBorders>
          </w:tcPr>
          <w:p w:rsidR="00EF42C3" w:rsidRPr="00FD2DF6" w:rsidRDefault="00EF42C3" w:rsidP="00036F99">
            <w:pPr>
              <w:pStyle w:val="ConsPlusNormal"/>
              <w:rPr>
                <w:sz w:val="20"/>
                <w:szCs w:val="20"/>
              </w:rPr>
            </w:pPr>
          </w:p>
        </w:tc>
      </w:tr>
      <w:tr w:rsidR="00EF42C3" w:rsidTr="00036F99">
        <w:tc>
          <w:tcPr>
            <w:tcW w:w="2919"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(должность, фамилия, имя, отчество лица, действующего от имени газораспределительной организации)</w:t>
            </w: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(должность, фамилия, имя, отчество лица, действующего от имени юридического лица)</w:t>
            </w:r>
          </w:p>
        </w:tc>
        <w:tc>
          <w:tcPr>
            <w:tcW w:w="340" w:type="dxa"/>
          </w:tcPr>
          <w:p w:rsidR="00EF42C3" w:rsidRPr="00FD2DF6" w:rsidRDefault="00EF42C3" w:rsidP="00036F99">
            <w:pPr>
              <w:pStyle w:val="ConsPlusNormal"/>
              <w:rPr>
                <w:sz w:val="20"/>
                <w:szCs w:val="20"/>
              </w:rPr>
            </w:pPr>
          </w:p>
        </w:tc>
        <w:tc>
          <w:tcPr>
            <w:tcW w:w="2937"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(место нахождения и адрес)</w:t>
            </w: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Borders>
              <w:bottom w:val="single" w:sz="4" w:space="0" w:color="auto"/>
            </w:tcBorders>
          </w:tcPr>
          <w:p w:rsidR="00EF42C3" w:rsidRPr="00FD2DF6" w:rsidRDefault="00EF42C3" w:rsidP="00036F99">
            <w:pPr>
              <w:pStyle w:val="ConsPlusNormal"/>
              <w:rPr>
                <w:sz w:val="20"/>
                <w:szCs w:val="20"/>
              </w:rPr>
            </w:pPr>
          </w:p>
        </w:tc>
      </w:tr>
      <w:tr w:rsidR="00EF42C3" w:rsidTr="00036F99">
        <w:tc>
          <w:tcPr>
            <w:tcW w:w="2919"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(подпись)</w:t>
            </w: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(подпись)</w:t>
            </w:r>
          </w:p>
        </w:tc>
        <w:tc>
          <w:tcPr>
            <w:tcW w:w="340" w:type="dxa"/>
          </w:tcPr>
          <w:p w:rsidR="00EF42C3" w:rsidRPr="00FD2DF6" w:rsidRDefault="00EF42C3" w:rsidP="00036F99">
            <w:pPr>
              <w:pStyle w:val="ConsPlusNormal"/>
              <w:rPr>
                <w:sz w:val="20"/>
                <w:szCs w:val="20"/>
              </w:rPr>
            </w:pPr>
          </w:p>
        </w:tc>
        <w:tc>
          <w:tcPr>
            <w:tcW w:w="2937" w:type="dxa"/>
            <w:gridSpan w:val="2"/>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(подпись)</w:t>
            </w: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(для индивидуальных предпринимателей - полное наименование)</w:t>
            </w: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(номер записи в Едином государственном реестре индивидуальных предпринимателей и дата ее внесения в реестр)</w:t>
            </w: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676" w:type="dxa"/>
            <w:gridSpan w:val="2"/>
          </w:tcPr>
          <w:p w:rsidR="00EF42C3" w:rsidRPr="00FD2DF6" w:rsidRDefault="00EF42C3" w:rsidP="00036F99">
            <w:pPr>
              <w:pStyle w:val="ConsPlusNormal"/>
              <w:rPr>
                <w:sz w:val="20"/>
                <w:szCs w:val="20"/>
              </w:rPr>
            </w:pPr>
            <w:r w:rsidRPr="00FD2DF6">
              <w:rPr>
                <w:sz w:val="20"/>
                <w:szCs w:val="20"/>
              </w:rPr>
              <w:t>ИНН</w:t>
            </w:r>
          </w:p>
        </w:tc>
        <w:tc>
          <w:tcPr>
            <w:tcW w:w="1818" w:type="dxa"/>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(адрес проживания)</w:t>
            </w: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rPr>
          <w:trHeight w:val="23"/>
        </w:trPr>
        <w:tc>
          <w:tcPr>
            <w:tcW w:w="2919" w:type="dxa"/>
            <w:gridSpan w:val="2"/>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tcPr>
          <w:p w:rsidR="00EF42C3" w:rsidRPr="00FD2DF6" w:rsidRDefault="00EF42C3" w:rsidP="00036F99">
            <w:pPr>
              <w:pStyle w:val="ConsPlusNormal"/>
              <w:rPr>
                <w:sz w:val="20"/>
                <w:szCs w:val="20"/>
              </w:rPr>
            </w:pPr>
          </w:p>
        </w:tc>
        <w:tc>
          <w:tcPr>
            <w:tcW w:w="2937" w:type="dxa"/>
            <w:gridSpan w:val="2"/>
          </w:tcPr>
          <w:p w:rsidR="00EF42C3" w:rsidRPr="00FD2DF6" w:rsidRDefault="00EF42C3" w:rsidP="00036F99">
            <w:pPr>
              <w:pStyle w:val="ConsPlusNormal"/>
              <w:rPr>
                <w:sz w:val="20"/>
                <w:szCs w:val="20"/>
              </w:rPr>
            </w:pPr>
          </w:p>
        </w:tc>
      </w:tr>
      <w:tr w:rsidR="00EF42C3" w:rsidTr="00036F99">
        <w:tc>
          <w:tcPr>
            <w:tcW w:w="2919" w:type="dxa"/>
            <w:gridSpan w:val="2"/>
            <w:vMerge w:val="restart"/>
          </w:tcPr>
          <w:p w:rsidR="00EF42C3" w:rsidRDefault="00EF42C3" w:rsidP="00036F99">
            <w:pPr>
              <w:pStyle w:val="ConsPlusNormal"/>
            </w:pPr>
          </w:p>
        </w:tc>
        <w:tc>
          <w:tcPr>
            <w:tcW w:w="340" w:type="dxa"/>
            <w:vMerge w:val="restart"/>
          </w:tcPr>
          <w:p w:rsidR="00EF42C3" w:rsidRDefault="00EF42C3" w:rsidP="00036F99">
            <w:pPr>
              <w:pStyle w:val="ConsPlusNormal"/>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(подпись)</w:t>
            </w:r>
          </w:p>
        </w:tc>
        <w:tc>
          <w:tcPr>
            <w:tcW w:w="340" w:type="dxa"/>
            <w:vMerge w:val="restart"/>
          </w:tcPr>
          <w:p w:rsidR="00EF42C3" w:rsidRDefault="00EF42C3" w:rsidP="00036F99">
            <w:pPr>
              <w:pStyle w:val="ConsPlusNormal"/>
            </w:pPr>
          </w:p>
        </w:tc>
        <w:tc>
          <w:tcPr>
            <w:tcW w:w="2937" w:type="dxa"/>
            <w:gridSpan w:val="2"/>
            <w:vMerge w:val="restart"/>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vMerge/>
          </w:tcPr>
          <w:p w:rsidR="00EF42C3" w:rsidRDefault="00EF42C3" w:rsidP="00036F99">
            <w:pPr>
              <w:pStyle w:val="ConsPlusNormal"/>
            </w:pPr>
          </w:p>
        </w:tc>
        <w:tc>
          <w:tcPr>
            <w:tcW w:w="2937" w:type="dxa"/>
            <w:gridSpan w:val="2"/>
            <w:vMerge/>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(фамилия, имя, отчество физического лица)</w:t>
            </w:r>
          </w:p>
        </w:tc>
        <w:tc>
          <w:tcPr>
            <w:tcW w:w="340" w:type="dxa"/>
            <w:vMerge/>
          </w:tcPr>
          <w:p w:rsidR="00EF42C3" w:rsidRDefault="00EF42C3" w:rsidP="00036F99">
            <w:pPr>
              <w:pStyle w:val="ConsPlusNormal"/>
              <w:jc w:val="center"/>
            </w:pPr>
          </w:p>
        </w:tc>
        <w:tc>
          <w:tcPr>
            <w:tcW w:w="2937" w:type="dxa"/>
            <w:gridSpan w:val="2"/>
            <w:vMerge/>
          </w:tcPr>
          <w:p w:rsidR="00EF42C3" w:rsidRDefault="00EF42C3" w:rsidP="00036F99">
            <w:pPr>
              <w:pStyle w:val="ConsPlusNormal"/>
              <w:jc w:val="center"/>
            </w:pPr>
          </w:p>
        </w:tc>
      </w:tr>
      <w:tr w:rsidR="00EF42C3" w:rsidTr="00036F99">
        <w:tc>
          <w:tcPr>
            <w:tcW w:w="2919" w:type="dxa"/>
            <w:gridSpan w:val="2"/>
            <w:vMerge/>
          </w:tcPr>
          <w:p w:rsidR="00EF42C3" w:rsidRDefault="00EF42C3" w:rsidP="00036F99">
            <w:pPr>
              <w:pStyle w:val="ConsPlusNormal"/>
              <w:jc w:val="center"/>
            </w:pPr>
          </w:p>
        </w:tc>
        <w:tc>
          <w:tcPr>
            <w:tcW w:w="340" w:type="dxa"/>
            <w:vMerge/>
          </w:tcPr>
          <w:p w:rsidR="00EF42C3" w:rsidRDefault="00EF42C3" w:rsidP="00036F99">
            <w:pPr>
              <w:pStyle w:val="ConsPlusNormal"/>
              <w:jc w:val="cente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vMerge/>
          </w:tcPr>
          <w:p w:rsidR="00EF42C3" w:rsidRDefault="00EF42C3" w:rsidP="00036F99">
            <w:pPr>
              <w:pStyle w:val="ConsPlusNormal"/>
            </w:pPr>
          </w:p>
        </w:tc>
        <w:tc>
          <w:tcPr>
            <w:tcW w:w="2937" w:type="dxa"/>
            <w:gridSpan w:val="2"/>
            <w:vMerge/>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EF42C3" w:rsidRDefault="00EF42C3" w:rsidP="00036F99">
            <w:pPr>
              <w:pStyle w:val="ConsPlusNormal"/>
              <w:jc w:val="center"/>
            </w:pPr>
          </w:p>
        </w:tc>
        <w:tc>
          <w:tcPr>
            <w:tcW w:w="2937" w:type="dxa"/>
            <w:gridSpan w:val="2"/>
            <w:vMerge/>
          </w:tcPr>
          <w:p w:rsidR="00EF42C3" w:rsidRDefault="00EF42C3" w:rsidP="00036F99">
            <w:pPr>
              <w:pStyle w:val="ConsPlusNormal"/>
              <w:jc w:val="center"/>
            </w:pPr>
          </w:p>
        </w:tc>
      </w:tr>
      <w:tr w:rsidR="00EF42C3" w:rsidTr="00036F99">
        <w:tc>
          <w:tcPr>
            <w:tcW w:w="2919" w:type="dxa"/>
            <w:gridSpan w:val="2"/>
            <w:vMerge/>
          </w:tcPr>
          <w:p w:rsidR="00EF42C3" w:rsidRDefault="00EF42C3" w:rsidP="00036F99">
            <w:pPr>
              <w:pStyle w:val="ConsPlusNormal"/>
              <w:jc w:val="center"/>
            </w:pPr>
          </w:p>
        </w:tc>
        <w:tc>
          <w:tcPr>
            <w:tcW w:w="340" w:type="dxa"/>
            <w:vMerge/>
          </w:tcPr>
          <w:p w:rsidR="00EF42C3" w:rsidRDefault="00EF42C3" w:rsidP="00036F99">
            <w:pPr>
              <w:pStyle w:val="ConsPlusNormal"/>
              <w:jc w:val="center"/>
            </w:pPr>
          </w:p>
        </w:tc>
        <w:tc>
          <w:tcPr>
            <w:tcW w:w="2494" w:type="dxa"/>
            <w:gridSpan w:val="3"/>
            <w:tcBorders>
              <w:bottom w:val="single" w:sz="4" w:space="0" w:color="auto"/>
            </w:tcBorders>
          </w:tcPr>
          <w:p w:rsidR="00EF42C3" w:rsidRPr="00FD2DF6" w:rsidRDefault="00EF42C3" w:rsidP="00036F99">
            <w:pPr>
              <w:pStyle w:val="ConsPlusNormal"/>
              <w:rPr>
                <w:sz w:val="20"/>
                <w:szCs w:val="20"/>
              </w:rPr>
            </w:pPr>
          </w:p>
        </w:tc>
        <w:tc>
          <w:tcPr>
            <w:tcW w:w="340" w:type="dxa"/>
            <w:vMerge/>
          </w:tcPr>
          <w:p w:rsidR="00EF42C3" w:rsidRDefault="00EF42C3" w:rsidP="00036F99">
            <w:pPr>
              <w:pStyle w:val="ConsPlusNormal"/>
            </w:pPr>
          </w:p>
        </w:tc>
        <w:tc>
          <w:tcPr>
            <w:tcW w:w="2937" w:type="dxa"/>
            <w:gridSpan w:val="2"/>
            <w:vMerge/>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vMerge/>
          </w:tcPr>
          <w:p w:rsidR="00EF42C3" w:rsidRDefault="00EF42C3" w:rsidP="00036F99">
            <w:pPr>
              <w:pStyle w:val="ConsPlusNormal"/>
            </w:pPr>
          </w:p>
        </w:tc>
        <w:tc>
          <w:tcPr>
            <w:tcW w:w="2937" w:type="dxa"/>
            <w:gridSpan w:val="2"/>
            <w:vMerge/>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top w:val="single" w:sz="4" w:space="0" w:color="auto"/>
              <w:bottom w:val="single" w:sz="4" w:space="0" w:color="auto"/>
            </w:tcBorders>
          </w:tcPr>
          <w:p w:rsidR="00EF42C3" w:rsidRPr="00FD2DF6" w:rsidRDefault="00EF42C3" w:rsidP="00036F99">
            <w:pPr>
              <w:pStyle w:val="ConsPlusNormal"/>
              <w:jc w:val="center"/>
              <w:rPr>
                <w:sz w:val="20"/>
                <w:szCs w:val="20"/>
              </w:rPr>
            </w:pPr>
            <w:r w:rsidRPr="00FD2DF6">
              <w:rPr>
                <w:sz w:val="20"/>
                <w:szCs w:val="20"/>
              </w:rPr>
              <w:t>(адрес проживания)</w:t>
            </w:r>
          </w:p>
        </w:tc>
        <w:tc>
          <w:tcPr>
            <w:tcW w:w="340" w:type="dxa"/>
            <w:vMerge/>
          </w:tcPr>
          <w:p w:rsidR="00EF42C3" w:rsidRDefault="00EF42C3" w:rsidP="00036F99">
            <w:pPr>
              <w:pStyle w:val="ConsPlusNormal"/>
              <w:jc w:val="center"/>
            </w:pPr>
          </w:p>
        </w:tc>
        <w:tc>
          <w:tcPr>
            <w:tcW w:w="2937" w:type="dxa"/>
            <w:gridSpan w:val="2"/>
            <w:vMerge/>
          </w:tcPr>
          <w:p w:rsidR="00EF42C3" w:rsidRDefault="00EF42C3" w:rsidP="00036F99">
            <w:pPr>
              <w:pStyle w:val="ConsPlusNormal"/>
              <w:jc w:val="center"/>
            </w:pPr>
          </w:p>
        </w:tc>
      </w:tr>
      <w:tr w:rsidR="00EF42C3" w:rsidTr="00036F99">
        <w:tc>
          <w:tcPr>
            <w:tcW w:w="2919" w:type="dxa"/>
            <w:gridSpan w:val="2"/>
            <w:vMerge/>
          </w:tcPr>
          <w:p w:rsidR="00EF42C3" w:rsidRDefault="00EF42C3" w:rsidP="00036F99">
            <w:pPr>
              <w:pStyle w:val="ConsPlusNormal"/>
              <w:jc w:val="center"/>
            </w:pPr>
          </w:p>
        </w:tc>
        <w:tc>
          <w:tcPr>
            <w:tcW w:w="340" w:type="dxa"/>
            <w:vMerge/>
          </w:tcPr>
          <w:p w:rsidR="00EF42C3" w:rsidRDefault="00EF42C3" w:rsidP="00036F99">
            <w:pPr>
              <w:pStyle w:val="ConsPlusNormal"/>
              <w:jc w:val="center"/>
            </w:pPr>
          </w:p>
        </w:tc>
        <w:tc>
          <w:tcPr>
            <w:tcW w:w="2494" w:type="dxa"/>
            <w:gridSpan w:val="3"/>
            <w:tcBorders>
              <w:top w:val="single" w:sz="4" w:space="0" w:color="auto"/>
              <w:bottom w:val="single" w:sz="4" w:space="0" w:color="auto"/>
            </w:tcBorders>
          </w:tcPr>
          <w:p w:rsidR="00EF42C3" w:rsidRPr="00FD2DF6" w:rsidRDefault="00EF42C3" w:rsidP="00036F99">
            <w:pPr>
              <w:pStyle w:val="ConsPlusNormal"/>
              <w:rPr>
                <w:sz w:val="20"/>
                <w:szCs w:val="20"/>
              </w:rPr>
            </w:pPr>
          </w:p>
        </w:tc>
        <w:tc>
          <w:tcPr>
            <w:tcW w:w="340" w:type="dxa"/>
            <w:vMerge/>
          </w:tcPr>
          <w:p w:rsidR="00EF42C3" w:rsidRDefault="00EF42C3" w:rsidP="00036F99">
            <w:pPr>
              <w:pStyle w:val="ConsPlusNormal"/>
            </w:pPr>
          </w:p>
        </w:tc>
        <w:tc>
          <w:tcPr>
            <w:tcW w:w="2937" w:type="dxa"/>
            <w:gridSpan w:val="2"/>
            <w:vMerge/>
          </w:tcPr>
          <w:p w:rsidR="00EF42C3" w:rsidRDefault="00EF42C3" w:rsidP="00036F99">
            <w:pPr>
              <w:pStyle w:val="ConsPlusNormal"/>
            </w:pPr>
          </w:p>
        </w:tc>
      </w:tr>
      <w:tr w:rsidR="00EF42C3" w:rsidTr="00036F99">
        <w:tc>
          <w:tcPr>
            <w:tcW w:w="2919" w:type="dxa"/>
            <w:gridSpan w:val="2"/>
            <w:vMerge/>
          </w:tcPr>
          <w:p w:rsidR="00EF42C3" w:rsidRDefault="00EF42C3" w:rsidP="00036F99">
            <w:pPr>
              <w:pStyle w:val="ConsPlusNormal"/>
            </w:pPr>
          </w:p>
        </w:tc>
        <w:tc>
          <w:tcPr>
            <w:tcW w:w="340" w:type="dxa"/>
            <w:vMerge/>
          </w:tcPr>
          <w:p w:rsidR="00EF42C3" w:rsidRDefault="00EF42C3" w:rsidP="00036F99">
            <w:pPr>
              <w:pStyle w:val="ConsPlusNormal"/>
            </w:pPr>
          </w:p>
        </w:tc>
        <w:tc>
          <w:tcPr>
            <w:tcW w:w="2494" w:type="dxa"/>
            <w:gridSpan w:val="3"/>
            <w:tcBorders>
              <w:top w:val="single" w:sz="4" w:space="0" w:color="auto"/>
            </w:tcBorders>
          </w:tcPr>
          <w:p w:rsidR="00EF42C3" w:rsidRPr="00FD2DF6" w:rsidRDefault="00EF42C3" w:rsidP="00036F99">
            <w:pPr>
              <w:pStyle w:val="ConsPlusNormal"/>
              <w:jc w:val="center"/>
              <w:rPr>
                <w:sz w:val="20"/>
                <w:szCs w:val="20"/>
              </w:rPr>
            </w:pPr>
            <w:r w:rsidRPr="00FD2DF6">
              <w:rPr>
                <w:sz w:val="20"/>
                <w:szCs w:val="20"/>
              </w:rPr>
              <w:t>(подпись)</w:t>
            </w:r>
          </w:p>
        </w:tc>
        <w:tc>
          <w:tcPr>
            <w:tcW w:w="340" w:type="dxa"/>
            <w:vMerge/>
          </w:tcPr>
          <w:p w:rsidR="00EF42C3" w:rsidRDefault="00EF42C3" w:rsidP="00036F99">
            <w:pPr>
              <w:pStyle w:val="ConsPlusNormal"/>
              <w:jc w:val="center"/>
            </w:pPr>
          </w:p>
        </w:tc>
        <w:tc>
          <w:tcPr>
            <w:tcW w:w="2937" w:type="dxa"/>
            <w:gridSpan w:val="2"/>
            <w:vMerge/>
          </w:tcPr>
          <w:p w:rsidR="00EF42C3" w:rsidRDefault="00EF42C3" w:rsidP="00036F99">
            <w:pPr>
              <w:pStyle w:val="ConsPlusNormal"/>
              <w:jc w:val="center"/>
            </w:pPr>
          </w:p>
        </w:tc>
      </w:tr>
    </w:tbl>
    <w:p w:rsidR="00642B09" w:rsidRDefault="00642B09" w:rsidP="008D7AA9">
      <w:pPr>
        <w:shd w:val="clear" w:color="auto" w:fill="FFFFFF"/>
        <w:spacing w:after="255" w:line="270" w:lineRule="atLeast"/>
        <w:jc w:val="both"/>
        <w:rPr>
          <w:rFonts w:ascii="Times New Roman" w:eastAsia="Times New Roman" w:hAnsi="Times New Roman" w:cs="Times New Roman"/>
          <w:color w:val="333333"/>
          <w:sz w:val="23"/>
          <w:szCs w:val="23"/>
        </w:rPr>
      </w:pPr>
    </w:p>
    <w:p w:rsidR="00642B09" w:rsidRDefault="00642B09" w:rsidP="008D7AA9">
      <w:pPr>
        <w:shd w:val="clear" w:color="auto" w:fill="FFFFFF"/>
        <w:spacing w:after="255" w:line="270" w:lineRule="atLeast"/>
        <w:jc w:val="both"/>
        <w:rPr>
          <w:rFonts w:ascii="Times New Roman" w:eastAsia="Times New Roman" w:hAnsi="Times New Roman" w:cs="Times New Roman"/>
          <w:color w:val="333333"/>
          <w:sz w:val="23"/>
          <w:szCs w:val="23"/>
        </w:rPr>
      </w:pPr>
    </w:p>
    <w:p w:rsidR="00642B09" w:rsidRDefault="00642B09" w:rsidP="008D7AA9">
      <w:pPr>
        <w:shd w:val="clear" w:color="auto" w:fill="FFFFFF"/>
        <w:spacing w:after="255" w:line="270" w:lineRule="atLeast"/>
        <w:jc w:val="both"/>
        <w:rPr>
          <w:rFonts w:ascii="Times New Roman" w:eastAsia="Times New Roman" w:hAnsi="Times New Roman" w:cs="Times New Roman"/>
          <w:color w:val="333333"/>
          <w:sz w:val="23"/>
          <w:szCs w:val="23"/>
        </w:rPr>
      </w:pPr>
    </w:p>
    <w:p w:rsidR="0059604D" w:rsidRPr="003F4DFD" w:rsidRDefault="0059604D" w:rsidP="0059604D">
      <w:pPr>
        <w:shd w:val="clear" w:color="auto" w:fill="FFFFFF"/>
        <w:spacing w:before="600"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Приложение № 1</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договору о подключении</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(технологическом </w:t>
      </w:r>
      <w:proofErr w:type="gramStart"/>
      <w:r w:rsidRPr="003F4DFD">
        <w:rPr>
          <w:rFonts w:ascii="Times New Roman" w:eastAsia="Times New Roman" w:hAnsi="Times New Roman" w:cs="Times New Roman"/>
          <w:color w:val="000000"/>
          <w:sz w:val="18"/>
          <w:szCs w:val="18"/>
        </w:rPr>
        <w:t>присоединении</w:t>
      </w:r>
      <w:proofErr w:type="gramEnd"/>
      <w:r w:rsidRPr="003F4DFD">
        <w:rPr>
          <w:rFonts w:ascii="Times New Roman" w:eastAsia="Times New Roman" w:hAnsi="Times New Roman" w:cs="Times New Roman"/>
          <w:color w:val="000000"/>
          <w:sz w:val="18"/>
          <w:szCs w:val="18"/>
        </w:rPr>
        <w:t>)</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и объектов капитального строительства</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сети газораспределения</w:t>
      </w:r>
    </w:p>
    <w:p w:rsidR="0059604D" w:rsidRPr="003F4DFD" w:rsidRDefault="0059604D" w:rsidP="0059604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(форма)</w:t>
      </w:r>
    </w:p>
    <w:p w:rsidR="0059604D" w:rsidRPr="009751A7" w:rsidRDefault="0059604D" w:rsidP="0059604D">
      <w:pPr>
        <w:spacing w:after="0"/>
        <w:jc w:val="right"/>
        <w:rPr>
          <w:rFonts w:ascii="Times New Roman" w:eastAsia="Calibri" w:hAnsi="Times New Roman" w:cs="Times New Roman"/>
          <w:b/>
          <w:sz w:val="24"/>
          <w:szCs w:val="24"/>
          <w:lang w:eastAsia="en-US"/>
        </w:rPr>
      </w:pPr>
    </w:p>
    <w:p w:rsidR="009751A7" w:rsidRDefault="00361555" w:rsidP="009751A7">
      <w:pPr>
        <w:shd w:val="clear" w:color="auto" w:fill="FFFFFF"/>
        <w:spacing w:before="60" w:after="60" w:line="240" w:lineRule="auto"/>
        <w:jc w:val="center"/>
        <w:rPr>
          <w:rFonts w:ascii="Times New Roman" w:eastAsia="Times New Roman" w:hAnsi="Times New Roman" w:cs="Times New Roman"/>
          <w:b/>
          <w:sz w:val="23"/>
          <w:szCs w:val="23"/>
        </w:rPr>
      </w:pPr>
      <w:r w:rsidRPr="009751A7">
        <w:rPr>
          <w:rFonts w:ascii="Times New Roman" w:eastAsia="Times New Roman" w:hAnsi="Times New Roman" w:cs="Times New Roman"/>
          <w:b/>
          <w:sz w:val="23"/>
          <w:szCs w:val="23"/>
        </w:rPr>
        <w:t>ТЕХНИЧЕСКИЕ УСЛОВИЯ</w:t>
      </w:r>
    </w:p>
    <w:p w:rsidR="00E54F5F" w:rsidRPr="00361555" w:rsidRDefault="009751A7" w:rsidP="009751A7">
      <w:pPr>
        <w:shd w:val="clear" w:color="auto" w:fill="FFFFFF"/>
        <w:spacing w:before="60" w:after="60" w:line="240" w:lineRule="auto"/>
        <w:jc w:val="center"/>
        <w:rPr>
          <w:rFonts w:ascii="Times New Roman" w:eastAsia="Times New Roman" w:hAnsi="Times New Roman" w:cs="Times New Roman"/>
          <w:sz w:val="23"/>
          <w:szCs w:val="23"/>
        </w:rPr>
      </w:pPr>
      <w:r w:rsidRPr="00361555">
        <w:rPr>
          <w:rFonts w:ascii="Times New Roman" w:eastAsia="Times New Roman" w:hAnsi="Times New Roman" w:cs="Times New Roman"/>
          <w:sz w:val="23"/>
          <w:szCs w:val="23"/>
        </w:rPr>
        <w:t xml:space="preserve"> </w:t>
      </w:r>
      <w:r w:rsidR="00E54F5F" w:rsidRPr="00361555">
        <w:rPr>
          <w:rFonts w:ascii="Times New Roman" w:eastAsia="Times New Roman" w:hAnsi="Times New Roman" w:cs="Times New Roman"/>
          <w:sz w:val="23"/>
          <w:szCs w:val="23"/>
        </w:rPr>
        <w:t>на подключение (технологическое присоединение) газоиспользующего</w:t>
      </w:r>
      <w:r w:rsidR="00642B09" w:rsidRPr="00361555">
        <w:rPr>
          <w:rFonts w:ascii="Times New Roman" w:eastAsia="Times New Roman" w:hAnsi="Times New Roman" w:cs="Times New Roman"/>
          <w:sz w:val="23"/>
          <w:szCs w:val="23"/>
        </w:rPr>
        <w:t xml:space="preserve"> </w:t>
      </w:r>
      <w:r w:rsidR="00E54F5F" w:rsidRPr="00361555">
        <w:rPr>
          <w:rFonts w:ascii="Times New Roman" w:eastAsia="Times New Roman" w:hAnsi="Times New Roman" w:cs="Times New Roman"/>
          <w:sz w:val="23"/>
          <w:szCs w:val="23"/>
        </w:rPr>
        <w:t>оборудования к сети газораспределения в рамках догазификации</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1.________________________________________</w:t>
      </w:r>
      <w:r w:rsidR="00642B09" w:rsidRPr="009751A7">
        <w:rPr>
          <w:rFonts w:ascii="Times New Roman" w:eastAsia="Times New Roman" w:hAnsi="Times New Roman" w:cs="Times New Roman"/>
          <w:sz w:val="23"/>
          <w:szCs w:val="23"/>
        </w:rPr>
        <w:t>_____________________</w:t>
      </w:r>
      <w:r w:rsidR="009751A7">
        <w:rPr>
          <w:rFonts w:ascii="Times New Roman" w:eastAsia="Times New Roman" w:hAnsi="Times New Roman" w:cs="Times New Roman"/>
          <w:sz w:val="23"/>
          <w:szCs w:val="23"/>
        </w:rPr>
        <w:t>______________________</w:t>
      </w:r>
      <w:r w:rsidRPr="009751A7">
        <w:rPr>
          <w:rFonts w:ascii="Times New Roman" w:eastAsia="Times New Roman" w:hAnsi="Times New Roman" w:cs="Times New Roman"/>
          <w:sz w:val="23"/>
          <w:szCs w:val="23"/>
        </w:rPr>
        <w:t>.</w:t>
      </w:r>
    </w:p>
    <w:p w:rsidR="00E54F5F" w:rsidRPr="009751A7" w:rsidRDefault="00E54F5F" w:rsidP="00642B09">
      <w:pPr>
        <w:shd w:val="clear" w:color="auto" w:fill="FFFFFF"/>
        <w:spacing w:after="0" w:line="0" w:lineRule="atLeast"/>
        <w:jc w:val="center"/>
        <w:rPr>
          <w:rFonts w:ascii="Times New Roman" w:eastAsia="Times New Roman" w:hAnsi="Times New Roman" w:cs="Times New Roman"/>
          <w:sz w:val="18"/>
          <w:szCs w:val="18"/>
        </w:rPr>
      </w:pPr>
      <w:r w:rsidRPr="009751A7">
        <w:rPr>
          <w:rFonts w:ascii="Times New Roman" w:eastAsia="Times New Roman" w:hAnsi="Times New Roman" w:cs="Times New Roman"/>
          <w:sz w:val="18"/>
          <w:szCs w:val="18"/>
        </w:rPr>
        <w:t>(наименование газораспределительной организации (исполнителя),</w:t>
      </w:r>
      <w:r w:rsidR="00361555">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выдавшей технические условия)</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2.__________________________________________________</w:t>
      </w:r>
      <w:r w:rsidR="00642B09" w:rsidRPr="009751A7">
        <w:rPr>
          <w:rFonts w:ascii="Times New Roman" w:eastAsia="Times New Roman" w:hAnsi="Times New Roman" w:cs="Times New Roman"/>
          <w:sz w:val="23"/>
          <w:szCs w:val="23"/>
        </w:rPr>
        <w:t>_____________________</w:t>
      </w:r>
      <w:r w:rsidR="009751A7">
        <w:rPr>
          <w:rFonts w:ascii="Times New Roman" w:eastAsia="Times New Roman" w:hAnsi="Times New Roman" w:cs="Times New Roman"/>
          <w:sz w:val="23"/>
          <w:szCs w:val="23"/>
        </w:rPr>
        <w:t>____________</w:t>
      </w:r>
      <w:r w:rsidRPr="009751A7">
        <w:rPr>
          <w:rFonts w:ascii="Times New Roman" w:eastAsia="Times New Roman" w:hAnsi="Times New Roman" w:cs="Times New Roman"/>
          <w:sz w:val="23"/>
          <w:szCs w:val="23"/>
        </w:rPr>
        <w:t>.</w:t>
      </w:r>
    </w:p>
    <w:p w:rsidR="00E54F5F" w:rsidRPr="009751A7" w:rsidRDefault="00E54F5F" w:rsidP="00642B09">
      <w:pPr>
        <w:shd w:val="clear" w:color="auto" w:fill="FFFFFF"/>
        <w:spacing w:after="0" w:line="0" w:lineRule="atLeast"/>
        <w:jc w:val="center"/>
        <w:rPr>
          <w:rFonts w:ascii="Times New Roman" w:eastAsia="Times New Roman" w:hAnsi="Times New Roman" w:cs="Times New Roman"/>
          <w:sz w:val="18"/>
          <w:szCs w:val="18"/>
        </w:rPr>
      </w:pPr>
      <w:proofErr w:type="gramStart"/>
      <w:r w:rsidRPr="009751A7">
        <w:rPr>
          <w:rFonts w:ascii="Times New Roman" w:eastAsia="Times New Roman" w:hAnsi="Times New Roman" w:cs="Times New Roman"/>
          <w:sz w:val="18"/>
          <w:szCs w:val="18"/>
        </w:rPr>
        <w:t>(полное и сокращенное (при наличии) наименование, организационно-правовая форма заявителя - юридического лица; фамилия, имя,</w:t>
      </w:r>
      <w:r w:rsidR="00361555">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отчество заявителя - физического лица (индивидуального</w:t>
      </w:r>
      <w:r w:rsidR="00361555">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предпринимателя)</w:t>
      </w:r>
      <w:proofErr w:type="gramEnd"/>
    </w:p>
    <w:p w:rsidR="00E54F5F" w:rsidRPr="009751A7" w:rsidRDefault="00361555" w:rsidP="008D7AA9">
      <w:pPr>
        <w:shd w:val="clear" w:color="auto" w:fill="FFFFFF"/>
        <w:spacing w:after="255" w:line="27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3.</w:t>
      </w:r>
      <w:r w:rsidR="00E54F5F" w:rsidRPr="009751A7">
        <w:rPr>
          <w:rFonts w:ascii="Times New Roman" w:eastAsia="Times New Roman" w:hAnsi="Times New Roman" w:cs="Times New Roman"/>
          <w:sz w:val="23"/>
          <w:szCs w:val="23"/>
        </w:rPr>
        <w:t>Объект капитального строительства______</w:t>
      </w:r>
      <w:r w:rsidR="00642B09" w:rsidRPr="009751A7">
        <w:rPr>
          <w:rFonts w:ascii="Times New Roman" w:eastAsia="Times New Roman" w:hAnsi="Times New Roman" w:cs="Times New Roman"/>
          <w:sz w:val="23"/>
          <w:szCs w:val="23"/>
        </w:rPr>
        <w:t>______________________</w:t>
      </w:r>
      <w:r w:rsidR="00E54F5F" w:rsidRPr="009751A7">
        <w:rPr>
          <w:rFonts w:ascii="Times New Roman" w:eastAsia="Times New Roman" w:hAnsi="Times New Roman" w:cs="Times New Roman"/>
          <w:sz w:val="23"/>
          <w:szCs w:val="23"/>
        </w:rPr>
        <w:t>___________________________________</w:t>
      </w:r>
      <w:r>
        <w:rPr>
          <w:rFonts w:ascii="Times New Roman" w:eastAsia="Times New Roman" w:hAnsi="Times New Roman" w:cs="Times New Roman"/>
          <w:sz w:val="23"/>
          <w:szCs w:val="23"/>
        </w:rPr>
        <w:t>___________</w:t>
      </w:r>
      <w:r w:rsidR="00E54F5F" w:rsidRPr="009751A7">
        <w:rPr>
          <w:rFonts w:ascii="Times New Roman" w:eastAsia="Times New Roman" w:hAnsi="Times New Roman" w:cs="Times New Roman"/>
          <w:sz w:val="23"/>
          <w:szCs w:val="23"/>
        </w:rPr>
        <w:t>,</w:t>
      </w:r>
    </w:p>
    <w:p w:rsidR="00E54F5F" w:rsidRPr="009751A7" w:rsidRDefault="00E54F5F" w:rsidP="00642B09">
      <w:pPr>
        <w:shd w:val="clear" w:color="auto" w:fill="FFFFFF"/>
        <w:spacing w:after="0" w:line="0" w:lineRule="atLeast"/>
        <w:jc w:val="center"/>
        <w:rPr>
          <w:rFonts w:ascii="Times New Roman" w:eastAsia="Times New Roman" w:hAnsi="Times New Roman" w:cs="Times New Roman"/>
          <w:sz w:val="18"/>
          <w:szCs w:val="18"/>
        </w:rPr>
      </w:pPr>
      <w:r w:rsidRPr="009751A7">
        <w:rPr>
          <w:rFonts w:ascii="Times New Roman" w:eastAsia="Times New Roman" w:hAnsi="Times New Roman" w:cs="Times New Roman"/>
          <w:sz w:val="18"/>
          <w:szCs w:val="18"/>
        </w:rPr>
        <w:t>(наименование объекта капитального строительства)</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расположенный по адресу________________________________________</w:t>
      </w:r>
      <w:r w:rsidR="00642B09" w:rsidRPr="009751A7">
        <w:rPr>
          <w:rFonts w:ascii="Times New Roman" w:eastAsia="Times New Roman" w:hAnsi="Times New Roman" w:cs="Times New Roman"/>
          <w:sz w:val="23"/>
          <w:szCs w:val="23"/>
        </w:rPr>
        <w:t>_________________</w:t>
      </w:r>
      <w:r w:rsidR="00361555">
        <w:rPr>
          <w:rFonts w:ascii="Times New Roman" w:eastAsia="Times New Roman" w:hAnsi="Times New Roman" w:cs="Times New Roman"/>
          <w:sz w:val="23"/>
          <w:szCs w:val="23"/>
        </w:rPr>
        <w:t>__</w:t>
      </w:r>
      <w:r w:rsidRPr="009751A7">
        <w:rPr>
          <w:rFonts w:ascii="Times New Roman" w:eastAsia="Times New Roman" w:hAnsi="Times New Roman" w:cs="Times New Roman"/>
          <w:sz w:val="23"/>
          <w:szCs w:val="23"/>
        </w:rPr>
        <w:t>.</w:t>
      </w:r>
    </w:p>
    <w:p w:rsidR="00E54F5F" w:rsidRPr="009751A7" w:rsidRDefault="00E54F5F" w:rsidP="00642B09">
      <w:pPr>
        <w:shd w:val="clear" w:color="auto" w:fill="FFFFFF"/>
        <w:spacing w:after="0" w:line="0" w:lineRule="atLeast"/>
        <w:jc w:val="center"/>
        <w:rPr>
          <w:rFonts w:ascii="Times New Roman" w:eastAsia="Times New Roman" w:hAnsi="Times New Roman" w:cs="Times New Roman"/>
          <w:sz w:val="18"/>
          <w:szCs w:val="18"/>
        </w:rPr>
      </w:pPr>
      <w:r w:rsidRPr="009751A7">
        <w:rPr>
          <w:rFonts w:ascii="Times New Roman" w:eastAsia="Times New Roman" w:hAnsi="Times New Roman" w:cs="Times New Roman"/>
          <w:sz w:val="18"/>
          <w:szCs w:val="18"/>
        </w:rPr>
        <w:t>(место нахождения объекта капитального строительства)</w:t>
      </w:r>
    </w:p>
    <w:p w:rsidR="00642B09" w:rsidRPr="009751A7" w:rsidRDefault="00642B09" w:rsidP="00642B09">
      <w:pPr>
        <w:shd w:val="clear" w:color="auto" w:fill="FFFFFF"/>
        <w:spacing w:after="0" w:line="0" w:lineRule="atLeast"/>
        <w:jc w:val="center"/>
        <w:rPr>
          <w:rFonts w:ascii="Times New Roman" w:eastAsia="Times New Roman" w:hAnsi="Times New Roman" w:cs="Times New Roman"/>
          <w:sz w:val="18"/>
          <w:szCs w:val="18"/>
        </w:rPr>
      </w:pP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4. Величина   максимального    часового    расхода газа   (мощности)</w:t>
      </w:r>
      <w:r w:rsidR="00642B09"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газоиспользующего оборудования__________ куб. метров.</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5. Давление газа в точке подключения:</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максимальное</w:t>
      </w:r>
      <w:r w:rsidR="00642B09"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___________МПа;</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lastRenderedPageBreak/>
        <w:t>     фактическое (расчетное)</w:t>
      </w:r>
      <w:r w:rsidR="00642B09"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________________МПа.</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6. Срок   подключения    (технологического присоединения)   к  сетям</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газораспределения объекта капитального строительства</w:t>
      </w:r>
      <w:r w:rsidR="00361555">
        <w:rPr>
          <w:rFonts w:ascii="Times New Roman" w:eastAsia="Times New Roman" w:hAnsi="Times New Roman" w:cs="Times New Roman"/>
          <w:sz w:val="23"/>
          <w:szCs w:val="23"/>
        </w:rPr>
        <w:t>_____________________________________</w:t>
      </w:r>
      <w:r w:rsidRPr="009751A7">
        <w:rPr>
          <w:rFonts w:ascii="Times New Roman" w:eastAsia="Times New Roman" w:hAnsi="Times New Roman" w:cs="Times New Roman"/>
          <w:sz w:val="23"/>
          <w:szCs w:val="23"/>
        </w:rPr>
        <w:t>.</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7. Информация о газопроводе в точке подключения</w:t>
      </w:r>
      <w:r w:rsidR="00642B09"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________</w:t>
      </w:r>
      <w:r w:rsidR="00642B09" w:rsidRPr="009751A7">
        <w:rPr>
          <w:rFonts w:ascii="Times New Roman" w:eastAsia="Times New Roman" w:hAnsi="Times New Roman" w:cs="Times New Roman"/>
          <w:sz w:val="23"/>
          <w:szCs w:val="23"/>
        </w:rPr>
        <w:t>______________________</w:t>
      </w:r>
      <w:r w:rsidR="00361555">
        <w:rPr>
          <w:rFonts w:ascii="Times New Roman" w:eastAsia="Times New Roman" w:hAnsi="Times New Roman" w:cs="Times New Roman"/>
          <w:sz w:val="23"/>
          <w:szCs w:val="23"/>
        </w:rPr>
        <w:t>_________________________________________________________</w:t>
      </w:r>
      <w:r w:rsidRPr="009751A7">
        <w:rPr>
          <w:rFonts w:ascii="Times New Roman" w:eastAsia="Times New Roman" w:hAnsi="Times New Roman" w:cs="Times New Roman"/>
          <w:sz w:val="23"/>
          <w:szCs w:val="23"/>
        </w:rPr>
        <w:t>.</w:t>
      </w:r>
    </w:p>
    <w:p w:rsidR="00E54F5F" w:rsidRPr="009751A7" w:rsidRDefault="00E54F5F" w:rsidP="00642B09">
      <w:pPr>
        <w:shd w:val="clear" w:color="auto" w:fill="FFFFFF"/>
        <w:spacing w:after="0" w:line="0" w:lineRule="atLeast"/>
        <w:jc w:val="center"/>
        <w:rPr>
          <w:rFonts w:ascii="Times New Roman" w:eastAsia="Times New Roman" w:hAnsi="Times New Roman" w:cs="Times New Roman"/>
          <w:sz w:val="18"/>
          <w:szCs w:val="18"/>
        </w:rPr>
      </w:pPr>
      <w:proofErr w:type="gramStart"/>
      <w:r w:rsidRPr="009751A7">
        <w:rPr>
          <w:rFonts w:ascii="Times New Roman" w:eastAsia="Times New Roman" w:hAnsi="Times New Roman" w:cs="Times New Roman"/>
          <w:sz w:val="18"/>
          <w:szCs w:val="18"/>
        </w:rPr>
        <w:t>(диаметр, материал труб, способ прокладки, тип защитного покрытия,</w:t>
      </w:r>
      <w:r w:rsidR="00361555">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максимальное рабочее давление, фактическое (расчетное) давление, наличие</w:t>
      </w:r>
      <w:r w:rsidR="00361555">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электрохимической защиты, протяженность)</w:t>
      </w:r>
      <w:proofErr w:type="gramEnd"/>
    </w:p>
    <w:p w:rsidR="00E54F5F" w:rsidRPr="009751A7" w:rsidRDefault="00E54F5F" w:rsidP="00E925ED">
      <w:pPr>
        <w:shd w:val="clear" w:color="auto" w:fill="FFFFFF"/>
        <w:spacing w:line="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8. Величина   максимального   часового   расхода   газа   (мощности)</w:t>
      </w:r>
      <w:r w:rsidR="00361555">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газоиспользующего оборудования по каждой из  точек подключения   (если их</w:t>
      </w:r>
      <w:r w:rsidR="00361555">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несколько):</w:t>
      </w:r>
    </w:p>
    <w:tbl>
      <w:tblPr>
        <w:tblW w:w="10093"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1505"/>
        <w:gridCol w:w="1552"/>
        <w:gridCol w:w="2451"/>
        <w:gridCol w:w="1782"/>
        <w:gridCol w:w="2803"/>
      </w:tblGrid>
      <w:tr w:rsidR="009751A7" w:rsidRPr="009751A7" w:rsidTr="0036155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bCs/>
              </w:rPr>
            </w:pPr>
            <w:r w:rsidRPr="00361555">
              <w:rPr>
                <w:rFonts w:ascii="Times New Roman" w:eastAsia="Times New Roman" w:hAnsi="Times New Roman" w:cs="Times New Roman"/>
                <w:bCs/>
              </w:rPr>
              <w:t>Точка подключения (планируемая)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361555">
            <w:pPr>
              <w:spacing w:after="0" w:line="240" w:lineRule="auto"/>
              <w:ind w:left="-1470" w:firstLine="517"/>
              <w:jc w:val="both"/>
              <w:rPr>
                <w:rFonts w:ascii="Times New Roman" w:eastAsia="Times New Roman" w:hAnsi="Times New Roman" w:cs="Times New Roman"/>
                <w:bCs/>
              </w:rPr>
            </w:pPr>
            <w:r w:rsidRPr="00361555">
              <w:rPr>
                <w:rFonts w:ascii="Times New Roman" w:eastAsia="Times New Roman" w:hAnsi="Times New Roman" w:cs="Times New Roman"/>
                <w:bCs/>
              </w:rPr>
              <w:t xml:space="preserve">Срок подключения (технологического присоединения) к сетям газораспределения (рабочих дней) </w:t>
            </w:r>
            <w:proofErr w:type="gramStart"/>
            <w:r w:rsidRPr="00361555">
              <w:rPr>
                <w:rFonts w:ascii="Times New Roman" w:eastAsia="Times New Roman" w:hAnsi="Times New Roman" w:cs="Times New Roman"/>
                <w:bCs/>
              </w:rPr>
              <w:t>с даты заключения</w:t>
            </w:r>
            <w:proofErr w:type="gramEnd"/>
            <w:r w:rsidRPr="00361555">
              <w:rPr>
                <w:rFonts w:ascii="Times New Roman" w:eastAsia="Times New Roman" w:hAnsi="Times New Roman" w:cs="Times New Roman"/>
                <w:bCs/>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bCs/>
              </w:rPr>
            </w:pPr>
            <w:r w:rsidRPr="00361555">
              <w:rPr>
                <w:rFonts w:ascii="Times New Roman" w:eastAsia="Times New Roman" w:hAnsi="Times New Roman" w:cs="Times New Roman"/>
                <w:bCs/>
              </w:rPr>
              <w:t>Величина максимального расхода газа (мощности) подключаемого газоиспользующего оборудования (куб. метров в час)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bCs/>
              </w:rPr>
            </w:pPr>
            <w:r w:rsidRPr="00361555">
              <w:rPr>
                <w:rFonts w:ascii="Times New Roman" w:eastAsia="Times New Roman" w:hAnsi="Times New Roman" w:cs="Times New Roman"/>
                <w:bCs/>
              </w:rPr>
              <w:t>Давление газа в точке подключения: максимальное (МПа); фактическое (расчетное) (МПа)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bCs/>
              </w:rPr>
            </w:pPr>
            <w:r w:rsidRPr="00361555">
              <w:rPr>
                <w:rFonts w:ascii="Times New Roman" w:eastAsia="Times New Roman" w:hAnsi="Times New Roman" w:cs="Times New Roman"/>
                <w:bCs/>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751A7" w:rsidRPr="009751A7" w:rsidTr="0036155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rPr>
            </w:pPr>
            <w:r w:rsidRPr="00361555">
              <w:rPr>
                <w:rFonts w:ascii="Times New Roman" w:eastAsia="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rPr>
            </w:pPr>
            <w:r w:rsidRPr="00361555">
              <w:rPr>
                <w:rFonts w:ascii="Times New Roman" w:eastAsia="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rPr>
            </w:pPr>
            <w:r w:rsidRPr="00361555">
              <w:rPr>
                <w:rFonts w:ascii="Times New Roman" w:eastAsia="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rPr>
            </w:pPr>
            <w:r w:rsidRPr="00361555">
              <w:rPr>
                <w:rFonts w:ascii="Times New Roman" w:eastAsia="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54F5F" w:rsidRPr="00361555" w:rsidRDefault="00E54F5F" w:rsidP="008D7AA9">
            <w:pPr>
              <w:spacing w:after="0" w:line="240" w:lineRule="auto"/>
              <w:jc w:val="both"/>
              <w:rPr>
                <w:rFonts w:ascii="Times New Roman" w:eastAsia="Times New Roman" w:hAnsi="Times New Roman" w:cs="Times New Roman"/>
              </w:rPr>
            </w:pPr>
            <w:r w:rsidRPr="00361555">
              <w:rPr>
                <w:rFonts w:ascii="Times New Roman" w:eastAsia="Times New Roman" w:hAnsi="Times New Roman" w:cs="Times New Roman"/>
              </w:rPr>
              <w:t>   </w:t>
            </w:r>
          </w:p>
        </w:tc>
      </w:tr>
      <w:tr w:rsidR="009751A7" w:rsidRPr="009751A7" w:rsidTr="00361555">
        <w:tc>
          <w:tcPr>
            <w:tcW w:w="0" w:type="auto"/>
            <w:tcBorders>
              <w:top w:val="single" w:sz="4" w:space="0" w:color="auto"/>
            </w:tcBorders>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tcBorders>
              <w:top w:val="single" w:sz="4" w:space="0" w:color="auto"/>
            </w:tcBorders>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tcBorders>
              <w:top w:val="single" w:sz="4" w:space="0" w:color="auto"/>
            </w:tcBorders>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tcBorders>
              <w:top w:val="single" w:sz="4" w:space="0" w:color="auto"/>
            </w:tcBorders>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tcBorders>
              <w:top w:val="single" w:sz="4" w:space="0" w:color="auto"/>
            </w:tcBorders>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r>
      <w:tr w:rsidR="009751A7" w:rsidRPr="009751A7" w:rsidTr="00361555">
        <w:tc>
          <w:tcPr>
            <w:tcW w:w="0" w:type="auto"/>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c>
          <w:tcPr>
            <w:tcW w:w="0" w:type="auto"/>
            <w:shd w:val="clear" w:color="auto" w:fill="FFFFFF"/>
            <w:hideMark/>
          </w:tcPr>
          <w:p w:rsidR="00E54F5F" w:rsidRPr="009751A7" w:rsidRDefault="00E54F5F" w:rsidP="008D7AA9">
            <w:pPr>
              <w:spacing w:after="0" w:line="240" w:lineRule="auto"/>
              <w:jc w:val="both"/>
              <w:rPr>
                <w:rFonts w:ascii="Times New Roman" w:eastAsia="Times New Roman" w:hAnsi="Times New Roman" w:cs="Times New Roman"/>
                <w:sz w:val="21"/>
                <w:szCs w:val="21"/>
              </w:rPr>
            </w:pPr>
            <w:r w:rsidRPr="009751A7">
              <w:rPr>
                <w:rFonts w:ascii="Times New Roman" w:eastAsia="Times New Roman" w:hAnsi="Times New Roman" w:cs="Times New Roman"/>
                <w:sz w:val="21"/>
                <w:szCs w:val="21"/>
              </w:rPr>
              <w:t>   </w:t>
            </w:r>
          </w:p>
        </w:tc>
      </w:tr>
    </w:tbl>
    <w:p w:rsidR="00E54F5F" w:rsidRPr="009751A7" w:rsidRDefault="00E54F5F" w:rsidP="00361555">
      <w:pPr>
        <w:shd w:val="clear" w:color="auto" w:fill="FFFFFF"/>
        <w:spacing w:after="255" w:line="270" w:lineRule="atLeast"/>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9. Точка подключения (планируемая)________________________________.</w:t>
      </w:r>
    </w:p>
    <w:p w:rsidR="00E54F5F" w:rsidRPr="009751A7" w:rsidRDefault="00E54F5F"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10. Обязательства по подготовке сети газопотребления и к размещению газоиспользующего оборудования:</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 xml:space="preserve">сеть газопотребления с подключенным газоиспользующим оборудованием должна пройти контрольную </w:t>
      </w:r>
      <w:proofErr w:type="spellStart"/>
      <w:r w:rsidR="00E54F5F" w:rsidRPr="009751A7">
        <w:rPr>
          <w:rFonts w:ascii="Times New Roman" w:eastAsia="Times New Roman" w:hAnsi="Times New Roman" w:cs="Times New Roman"/>
          <w:sz w:val="23"/>
          <w:szCs w:val="23"/>
        </w:rPr>
        <w:t>опрессовку</w:t>
      </w:r>
      <w:proofErr w:type="spellEnd"/>
      <w:r w:rsidR="00E54F5F" w:rsidRPr="009751A7">
        <w:rPr>
          <w:rFonts w:ascii="Times New Roman" w:eastAsia="Times New Roman" w:hAnsi="Times New Roman" w:cs="Times New Roman"/>
          <w:sz w:val="23"/>
          <w:szCs w:val="23"/>
        </w:rPr>
        <w:t xml:space="preserve"> воздухом с избыточным давлением, равным 5 кПа, в течение 5 минут (падение давления воздуха за время проведения </w:t>
      </w:r>
      <w:proofErr w:type="spellStart"/>
      <w:r w:rsidR="00E54F5F" w:rsidRPr="009751A7">
        <w:rPr>
          <w:rFonts w:ascii="Times New Roman" w:eastAsia="Times New Roman" w:hAnsi="Times New Roman" w:cs="Times New Roman"/>
          <w:sz w:val="23"/>
          <w:szCs w:val="23"/>
        </w:rPr>
        <w:t>опрессовки</w:t>
      </w:r>
      <w:proofErr w:type="spellEnd"/>
      <w:r w:rsidR="00E54F5F" w:rsidRPr="009751A7">
        <w:rPr>
          <w:rFonts w:ascii="Times New Roman" w:eastAsia="Times New Roman" w:hAnsi="Times New Roman" w:cs="Times New Roman"/>
          <w:sz w:val="23"/>
          <w:szCs w:val="23"/>
        </w:rPr>
        <w:t xml:space="preserve"> не должно превышать 200 Па);</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применение газоиспользующего оборудования, технических устройств и материалов, имеющих сертификаты соответствия, паспорт изготовителя;</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 xml:space="preserve">наличие акта первичного обследования дымоходов и </w:t>
      </w:r>
      <w:proofErr w:type="spellStart"/>
      <w:r w:rsidR="00E54F5F" w:rsidRPr="009751A7">
        <w:rPr>
          <w:rFonts w:ascii="Times New Roman" w:eastAsia="Times New Roman" w:hAnsi="Times New Roman" w:cs="Times New Roman"/>
          <w:sz w:val="23"/>
          <w:szCs w:val="23"/>
        </w:rPr>
        <w:t>вентканалов</w:t>
      </w:r>
      <w:proofErr w:type="spellEnd"/>
      <w:r w:rsidR="00E54F5F" w:rsidRPr="009751A7">
        <w:rPr>
          <w:rFonts w:ascii="Times New Roman" w:eastAsia="Times New Roman" w:hAnsi="Times New Roman" w:cs="Times New Roman"/>
          <w:sz w:val="23"/>
          <w:szCs w:val="23"/>
        </w:rPr>
        <w:t>, выполненного специализированной организацией;</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54F5F" w:rsidRPr="009751A7" w:rsidRDefault="00E54F5F"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xml:space="preserve">11. Исполнитель осуществляет (выбирается </w:t>
      </w:r>
      <w:proofErr w:type="gramStart"/>
      <w:r w:rsidRPr="009751A7">
        <w:rPr>
          <w:rFonts w:ascii="Times New Roman" w:eastAsia="Times New Roman" w:hAnsi="Times New Roman" w:cs="Times New Roman"/>
          <w:sz w:val="23"/>
          <w:szCs w:val="23"/>
        </w:rPr>
        <w:t>необходимое</w:t>
      </w:r>
      <w:proofErr w:type="gramEnd"/>
      <w:r w:rsidRPr="009751A7">
        <w:rPr>
          <w:rFonts w:ascii="Times New Roman" w:eastAsia="Times New Roman" w:hAnsi="Times New Roman" w:cs="Times New Roman"/>
          <w:sz w:val="23"/>
          <w:szCs w:val="23"/>
        </w:rPr>
        <w:t>):</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указанного газопровода) до точки подключения диаметром _____ мм, протяженностью __________ </w:t>
      </w:r>
      <w:proofErr w:type="gramStart"/>
      <w:r w:rsidR="00E54F5F" w:rsidRPr="009751A7">
        <w:rPr>
          <w:rFonts w:ascii="Times New Roman" w:eastAsia="Times New Roman" w:hAnsi="Times New Roman" w:cs="Times New Roman"/>
          <w:sz w:val="23"/>
          <w:szCs w:val="23"/>
        </w:rPr>
        <w:t>м</w:t>
      </w:r>
      <w:proofErr w:type="gramEnd"/>
      <w:r w:rsidR="00E54F5F" w:rsidRPr="009751A7">
        <w:rPr>
          <w:rFonts w:ascii="Times New Roman" w:eastAsia="Times New Roman" w:hAnsi="Times New Roman" w:cs="Times New Roman"/>
          <w:sz w:val="23"/>
          <w:szCs w:val="23"/>
        </w:rPr>
        <w:t>, материалом труб: _______, максимальным рабочим давлением _____________________ МПа, тип прокладки: ___________________ по адресу:____________________________________;</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проектирование и строительство пункта редуцирования газа;</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проектирование и строительство отключающего устройства (указывается место расположения отключающего устройства);</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проектирование и строительство (реконструкция) станции катодной защиты;</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00E54F5F" w:rsidRPr="009751A7">
        <w:rPr>
          <w:rFonts w:ascii="Times New Roman" w:eastAsia="Times New Roman" w:hAnsi="Times New Roman" w:cs="Times New Roman"/>
          <w:sz w:val="23"/>
          <w:szCs w:val="23"/>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E54F5F" w:rsidRPr="009751A7" w:rsidRDefault="00E54F5F"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 xml:space="preserve">12. Заявитель осуществляет (выбирается </w:t>
      </w:r>
      <w:proofErr w:type="gramStart"/>
      <w:r w:rsidRPr="009751A7">
        <w:rPr>
          <w:rFonts w:ascii="Times New Roman" w:eastAsia="Times New Roman" w:hAnsi="Times New Roman" w:cs="Times New Roman"/>
          <w:sz w:val="23"/>
          <w:szCs w:val="23"/>
        </w:rPr>
        <w:t>необходимое</w:t>
      </w:r>
      <w:proofErr w:type="gramEnd"/>
      <w:r w:rsidRPr="009751A7">
        <w:rPr>
          <w:rFonts w:ascii="Times New Roman" w:eastAsia="Times New Roman" w:hAnsi="Times New Roman" w:cs="Times New Roman"/>
          <w:sz w:val="23"/>
          <w:szCs w:val="23"/>
        </w:rPr>
        <w:t>):</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E54F5F" w:rsidRPr="009751A7" w:rsidRDefault="00361555"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54F5F" w:rsidRPr="009751A7">
        <w:rPr>
          <w:rFonts w:ascii="Times New Roman" w:eastAsia="Times New Roman" w:hAnsi="Times New Roman" w:cs="Times New Roman"/>
          <w:sz w:val="23"/>
          <w:szCs w:val="23"/>
        </w:rPr>
        <w:t>строительство (реконструкцию) сети газопотребления от точки подключения до газоиспользующего оборудования, по адресу</w:t>
      </w:r>
      <w:proofErr w:type="gramStart"/>
      <w:r w:rsidR="00E54F5F" w:rsidRPr="009751A7">
        <w:rPr>
          <w:rFonts w:ascii="Times New Roman" w:eastAsia="Times New Roman" w:hAnsi="Times New Roman" w:cs="Times New Roman"/>
          <w:sz w:val="23"/>
          <w:szCs w:val="23"/>
        </w:rPr>
        <w:t>:_______________________________</w:t>
      </w:r>
      <w:r w:rsidR="00E925ED" w:rsidRPr="009751A7">
        <w:rPr>
          <w:rFonts w:ascii="Times New Roman" w:eastAsia="Times New Roman" w:hAnsi="Times New Roman" w:cs="Times New Roman"/>
          <w:sz w:val="23"/>
          <w:szCs w:val="23"/>
        </w:rPr>
        <w:t>_</w:t>
      </w:r>
      <w:r>
        <w:rPr>
          <w:rFonts w:ascii="Times New Roman" w:eastAsia="Times New Roman" w:hAnsi="Times New Roman" w:cs="Times New Roman"/>
          <w:sz w:val="23"/>
          <w:szCs w:val="23"/>
        </w:rPr>
        <w:t>__________________________</w:t>
      </w:r>
      <w:r w:rsidR="00E54F5F" w:rsidRPr="009751A7">
        <w:rPr>
          <w:rFonts w:ascii="Times New Roman" w:eastAsia="Times New Roman" w:hAnsi="Times New Roman" w:cs="Times New Roman"/>
          <w:sz w:val="23"/>
          <w:szCs w:val="23"/>
        </w:rPr>
        <w:t>;</w:t>
      </w:r>
      <w:proofErr w:type="gramEnd"/>
    </w:p>
    <w:p w:rsidR="00E54F5F" w:rsidRPr="009751A7" w:rsidRDefault="00E54F5F"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проектирование и строительство пункта редуцирования газа;</w:t>
      </w:r>
    </w:p>
    <w:p w:rsidR="00E54F5F" w:rsidRPr="009751A7" w:rsidRDefault="00E54F5F" w:rsidP="00361555">
      <w:pPr>
        <w:shd w:val="clear" w:color="auto" w:fill="FFFFFF"/>
        <w:spacing w:before="60" w:after="60" w:line="240" w:lineRule="auto"/>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54F5F" w:rsidRPr="009751A7" w:rsidRDefault="00E54F5F" w:rsidP="00361555">
      <w:pPr>
        <w:shd w:val="clear" w:color="auto" w:fill="FFFFFF"/>
        <w:spacing w:after="255" w:line="270" w:lineRule="atLeast"/>
        <w:ind w:firstLine="567"/>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13.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w:t>
      </w:r>
      <w:r w:rsidR="00C93A71"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______________________</w:t>
      </w:r>
      <w:hyperlink r:id="rId28" w:anchor="810015" w:history="1">
        <w:r w:rsidRPr="009751A7">
          <w:rPr>
            <w:rFonts w:ascii="Times New Roman" w:eastAsia="Times New Roman" w:hAnsi="Times New Roman" w:cs="Times New Roman"/>
            <w:sz w:val="23"/>
            <w:u w:val="single"/>
          </w:rPr>
          <w:t>*</w:t>
        </w:r>
      </w:hyperlink>
      <w:r w:rsidRPr="009751A7">
        <w:rPr>
          <w:rFonts w:ascii="Times New Roman" w:eastAsia="Times New Roman" w:hAnsi="Times New Roman" w:cs="Times New Roman"/>
          <w:sz w:val="23"/>
          <w:szCs w:val="23"/>
        </w:rPr>
        <w:t>.</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w:t>
      </w:r>
      <w:bookmarkStart w:id="0" w:name="_GoBack"/>
      <w:bookmarkEnd w:id="0"/>
      <w:r w:rsidRPr="009751A7">
        <w:rPr>
          <w:rFonts w:ascii="Times New Roman" w:eastAsia="Times New Roman" w:hAnsi="Times New Roman" w:cs="Times New Roman"/>
          <w:sz w:val="23"/>
          <w:szCs w:val="23"/>
        </w:rPr>
        <w:t>.</w:t>
      </w:r>
    </w:p>
    <w:p w:rsidR="00E54F5F" w:rsidRPr="009751A7" w:rsidRDefault="00E54F5F" w:rsidP="00E925ED">
      <w:pPr>
        <w:shd w:val="clear" w:color="auto" w:fill="FFFFFF"/>
        <w:spacing w:after="0" w:line="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Исполнитель</w:t>
      </w:r>
      <w:r w:rsidR="00E925ED" w:rsidRPr="009751A7">
        <w:rPr>
          <w:rFonts w:ascii="Times New Roman" w:eastAsia="Times New Roman" w:hAnsi="Times New Roman" w:cs="Times New Roman"/>
          <w:sz w:val="23"/>
          <w:szCs w:val="23"/>
        </w:rPr>
        <w:t xml:space="preserve"> </w:t>
      </w:r>
      <w:r w:rsidRPr="009751A7">
        <w:rPr>
          <w:rFonts w:ascii="Times New Roman" w:eastAsia="Times New Roman" w:hAnsi="Times New Roman" w:cs="Times New Roman"/>
          <w:sz w:val="23"/>
          <w:szCs w:val="23"/>
        </w:rPr>
        <w:t>__</w:t>
      </w:r>
      <w:r w:rsidR="00E925ED" w:rsidRPr="009751A7">
        <w:rPr>
          <w:rFonts w:ascii="Times New Roman" w:eastAsia="Times New Roman" w:hAnsi="Times New Roman" w:cs="Times New Roman"/>
          <w:sz w:val="23"/>
          <w:szCs w:val="23"/>
        </w:rPr>
        <w:t>____________</w:t>
      </w:r>
      <w:r w:rsidRPr="009751A7">
        <w:rPr>
          <w:rFonts w:ascii="Times New Roman" w:eastAsia="Times New Roman" w:hAnsi="Times New Roman" w:cs="Times New Roman"/>
          <w:sz w:val="23"/>
          <w:szCs w:val="23"/>
        </w:rPr>
        <w:t>_________   ______________________</w:t>
      </w:r>
      <w:r w:rsidR="00E925ED" w:rsidRPr="009751A7">
        <w:rPr>
          <w:rFonts w:ascii="Times New Roman" w:eastAsia="Times New Roman" w:hAnsi="Times New Roman" w:cs="Times New Roman"/>
          <w:sz w:val="23"/>
          <w:szCs w:val="23"/>
        </w:rPr>
        <w:t>_____</w:t>
      </w:r>
      <w:r w:rsidRPr="009751A7">
        <w:rPr>
          <w:rFonts w:ascii="Times New Roman" w:eastAsia="Times New Roman" w:hAnsi="Times New Roman" w:cs="Times New Roman"/>
          <w:sz w:val="23"/>
          <w:szCs w:val="23"/>
        </w:rPr>
        <w:t>__________________________</w:t>
      </w:r>
    </w:p>
    <w:p w:rsidR="00E54F5F" w:rsidRPr="009751A7" w:rsidRDefault="00E54F5F" w:rsidP="00E925ED">
      <w:pPr>
        <w:shd w:val="clear" w:color="auto" w:fill="FFFFFF"/>
        <w:spacing w:after="0" w:line="0" w:lineRule="atLeast"/>
        <w:jc w:val="center"/>
        <w:rPr>
          <w:rFonts w:ascii="Times New Roman" w:eastAsia="Times New Roman" w:hAnsi="Times New Roman" w:cs="Times New Roman"/>
          <w:sz w:val="18"/>
          <w:szCs w:val="18"/>
        </w:rPr>
      </w:pPr>
      <w:r w:rsidRPr="009751A7">
        <w:rPr>
          <w:rFonts w:ascii="Times New Roman" w:eastAsia="Times New Roman" w:hAnsi="Times New Roman" w:cs="Times New Roman"/>
          <w:sz w:val="18"/>
          <w:szCs w:val="18"/>
        </w:rPr>
        <w:t>(подпись)  </w:t>
      </w:r>
      <w:r w:rsidR="00E925ED" w:rsidRPr="009751A7">
        <w:rPr>
          <w:rFonts w:ascii="Times New Roman" w:eastAsia="Times New Roman" w:hAnsi="Times New Roman" w:cs="Times New Roman"/>
          <w:sz w:val="18"/>
          <w:szCs w:val="18"/>
        </w:rPr>
        <w:t xml:space="preserve">                                            </w:t>
      </w:r>
      <w:r w:rsidRPr="009751A7">
        <w:rPr>
          <w:rFonts w:ascii="Times New Roman" w:eastAsia="Times New Roman" w:hAnsi="Times New Roman" w:cs="Times New Roman"/>
          <w:sz w:val="18"/>
          <w:szCs w:val="18"/>
        </w:rPr>
        <w:t>  (должность, фамилия, имя, отчество исполнителя)</w:t>
      </w:r>
    </w:p>
    <w:p w:rsidR="00E54F5F" w:rsidRPr="009751A7" w:rsidRDefault="00E54F5F" w:rsidP="008D7AA9">
      <w:pPr>
        <w:shd w:val="clear" w:color="auto" w:fill="FFFFFF"/>
        <w:spacing w:after="255" w:line="270" w:lineRule="atLeast"/>
        <w:jc w:val="both"/>
        <w:rPr>
          <w:rFonts w:ascii="Times New Roman" w:eastAsia="Times New Roman" w:hAnsi="Times New Roman" w:cs="Times New Roman"/>
          <w:sz w:val="23"/>
          <w:szCs w:val="23"/>
        </w:rPr>
      </w:pPr>
      <w:r w:rsidRPr="009751A7">
        <w:rPr>
          <w:rFonts w:ascii="Times New Roman" w:eastAsia="Times New Roman" w:hAnsi="Times New Roman" w:cs="Times New Roman"/>
          <w:sz w:val="23"/>
          <w:szCs w:val="23"/>
        </w:rPr>
        <w:t>------------------------------</w:t>
      </w:r>
    </w:p>
    <w:p w:rsidR="00E54F5F" w:rsidRPr="00361555" w:rsidRDefault="00E54F5F" w:rsidP="008D7AA9">
      <w:pPr>
        <w:shd w:val="clear" w:color="auto" w:fill="FFFFFF"/>
        <w:spacing w:after="255" w:line="270" w:lineRule="atLeast"/>
        <w:jc w:val="both"/>
        <w:rPr>
          <w:rFonts w:ascii="Times New Roman" w:eastAsia="Times New Roman" w:hAnsi="Times New Roman" w:cs="Times New Roman"/>
          <w:sz w:val="18"/>
          <w:szCs w:val="18"/>
        </w:rPr>
      </w:pPr>
      <w:r w:rsidRPr="00361555">
        <w:rPr>
          <w:rFonts w:ascii="Times New Roman" w:eastAsia="Times New Roman" w:hAnsi="Times New Roman" w:cs="Times New Roman"/>
          <w:sz w:val="18"/>
          <w:szCs w:val="18"/>
        </w:rPr>
        <w: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710376" w:rsidRPr="008D7AA9" w:rsidRDefault="00710376" w:rsidP="008D7AA9">
      <w:pPr>
        <w:jc w:val="both"/>
        <w:rPr>
          <w:rFonts w:ascii="Times New Roman" w:hAnsi="Times New Roman" w:cs="Times New Roman"/>
        </w:rPr>
      </w:pPr>
    </w:p>
    <w:sectPr w:rsidR="00710376" w:rsidRPr="008D7AA9" w:rsidSect="00B0603B">
      <w:footerReference w:type="default" r:id="rId29"/>
      <w:pgSz w:w="11906" w:h="16838"/>
      <w:pgMar w:top="567" w:right="56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3D" w:rsidRDefault="00411D3D" w:rsidP="00C04D3B">
      <w:pPr>
        <w:spacing w:after="0" w:line="240" w:lineRule="auto"/>
      </w:pPr>
      <w:r>
        <w:separator/>
      </w:r>
    </w:p>
  </w:endnote>
  <w:endnote w:type="continuationSeparator" w:id="0">
    <w:p w:rsidR="00411D3D" w:rsidRDefault="00411D3D" w:rsidP="00C0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07850"/>
      <w:docPartObj>
        <w:docPartGallery w:val="Page Numbers (Bottom of Page)"/>
        <w:docPartUnique/>
      </w:docPartObj>
    </w:sdtPr>
    <w:sdtContent>
      <w:p w:rsidR="00C04D3B" w:rsidRDefault="00C04D3B">
        <w:pPr>
          <w:pStyle w:val="a8"/>
          <w:jc w:val="right"/>
        </w:pPr>
        <w:r>
          <w:fldChar w:fldCharType="begin"/>
        </w:r>
        <w:r>
          <w:instrText>PAGE   \* MERGEFORMAT</w:instrText>
        </w:r>
        <w:r>
          <w:fldChar w:fldCharType="separate"/>
        </w:r>
        <w:r>
          <w:rPr>
            <w:noProof/>
          </w:rPr>
          <w:t>1</w:t>
        </w:r>
        <w:r>
          <w:fldChar w:fldCharType="end"/>
        </w:r>
      </w:p>
    </w:sdtContent>
  </w:sdt>
  <w:p w:rsidR="00C04D3B" w:rsidRDefault="00C04D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3D" w:rsidRDefault="00411D3D" w:rsidP="00C04D3B">
      <w:pPr>
        <w:spacing w:after="0" w:line="240" w:lineRule="auto"/>
      </w:pPr>
      <w:r>
        <w:separator/>
      </w:r>
    </w:p>
  </w:footnote>
  <w:footnote w:type="continuationSeparator" w:id="0">
    <w:p w:rsidR="00411D3D" w:rsidRDefault="00411D3D" w:rsidP="00C0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5294"/>
    <w:multiLevelType w:val="hybridMultilevel"/>
    <w:tmpl w:val="EA0C5592"/>
    <w:lvl w:ilvl="0" w:tplc="2DFEB51E">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4F5F"/>
    <w:rsid w:val="00361555"/>
    <w:rsid w:val="00411D3D"/>
    <w:rsid w:val="0059604D"/>
    <w:rsid w:val="00642B09"/>
    <w:rsid w:val="00710376"/>
    <w:rsid w:val="008D7AA9"/>
    <w:rsid w:val="009751A7"/>
    <w:rsid w:val="00AE2FD4"/>
    <w:rsid w:val="00B0603B"/>
    <w:rsid w:val="00C04D3B"/>
    <w:rsid w:val="00C93A71"/>
    <w:rsid w:val="00D8123F"/>
    <w:rsid w:val="00E54F5F"/>
    <w:rsid w:val="00E925ED"/>
    <w:rsid w:val="00EF42C3"/>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23"/>
  </w:style>
  <w:style w:type="paragraph" w:styleId="3">
    <w:name w:val="heading 3"/>
    <w:basedOn w:val="a"/>
    <w:link w:val="30"/>
    <w:uiPriority w:val="9"/>
    <w:qFormat/>
    <w:rsid w:val="00E54F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4F5F"/>
    <w:rPr>
      <w:rFonts w:ascii="Times New Roman" w:eastAsia="Times New Roman" w:hAnsi="Times New Roman" w:cs="Times New Roman"/>
      <w:b/>
      <w:bCs/>
      <w:sz w:val="27"/>
      <w:szCs w:val="27"/>
    </w:rPr>
  </w:style>
  <w:style w:type="paragraph" w:styleId="a3">
    <w:name w:val="Normal (Web)"/>
    <w:basedOn w:val="a"/>
    <w:uiPriority w:val="99"/>
    <w:semiHidden/>
    <w:unhideWhenUsed/>
    <w:rsid w:val="00E54F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54F5F"/>
    <w:rPr>
      <w:color w:val="0000FF"/>
      <w:u w:val="single"/>
    </w:rPr>
  </w:style>
  <w:style w:type="paragraph" w:customStyle="1" w:styleId="toleft">
    <w:name w:val="toleft"/>
    <w:basedOn w:val="a"/>
    <w:rsid w:val="00E54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F42C3"/>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59604D"/>
    <w:pPr>
      <w:ind w:left="720"/>
      <w:contextualSpacing/>
    </w:pPr>
  </w:style>
  <w:style w:type="paragraph" w:styleId="a6">
    <w:name w:val="header"/>
    <w:basedOn w:val="a"/>
    <w:link w:val="a7"/>
    <w:uiPriority w:val="99"/>
    <w:unhideWhenUsed/>
    <w:rsid w:val="00C04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4D3B"/>
  </w:style>
  <w:style w:type="paragraph" w:styleId="a8">
    <w:name w:val="footer"/>
    <w:basedOn w:val="a"/>
    <w:link w:val="a9"/>
    <w:uiPriority w:val="99"/>
    <w:unhideWhenUsed/>
    <w:rsid w:val="00C04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6771">
      <w:bodyDiv w:val="1"/>
      <w:marLeft w:val="0"/>
      <w:marRight w:val="0"/>
      <w:marTop w:val="0"/>
      <w:marBottom w:val="0"/>
      <w:divBdr>
        <w:top w:val="none" w:sz="0" w:space="0" w:color="auto"/>
        <w:left w:val="none" w:sz="0" w:space="0" w:color="auto"/>
        <w:bottom w:val="none" w:sz="0" w:space="0" w:color="auto"/>
        <w:right w:val="none" w:sz="0" w:space="0" w:color="auto"/>
      </w:divBdr>
    </w:div>
    <w:div w:id="5891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2705164/" TargetMode="External"/><Relationship Id="rId18" Type="http://schemas.openxmlformats.org/officeDocument/2006/relationships/hyperlink" Target="https://www.garant.ru/products/ipo/prime/doc/402705164/" TargetMode="External"/><Relationship Id="rId26" Type="http://schemas.openxmlformats.org/officeDocument/2006/relationships/hyperlink" Target="https://www.garant.ru/products/ipo/prime/doc/402705164/" TargetMode="External"/><Relationship Id="rId3" Type="http://schemas.openxmlformats.org/officeDocument/2006/relationships/styles" Target="styles.xml"/><Relationship Id="rId21" Type="http://schemas.openxmlformats.org/officeDocument/2006/relationships/hyperlink" Target="https://www.garant.ru/products/ipo/prime/doc/402705164/" TargetMode="External"/><Relationship Id="rId7" Type="http://schemas.openxmlformats.org/officeDocument/2006/relationships/footnotes" Target="footnotes.xml"/><Relationship Id="rId12" Type="http://schemas.openxmlformats.org/officeDocument/2006/relationships/hyperlink" Target="https://www.garant.ru/products/ipo/prime/doc/402705164/" TargetMode="External"/><Relationship Id="rId17" Type="http://schemas.openxmlformats.org/officeDocument/2006/relationships/hyperlink" Target="https://www.garant.ru/products/ipo/prime/doc/402705164/" TargetMode="External"/><Relationship Id="rId25" Type="http://schemas.openxmlformats.org/officeDocument/2006/relationships/hyperlink" Target="https://www.garant.ru/products/ipo/prime/doc/402705164/" TargetMode="External"/><Relationship Id="rId2" Type="http://schemas.openxmlformats.org/officeDocument/2006/relationships/numbering" Target="numbering.xml"/><Relationship Id="rId16" Type="http://schemas.openxmlformats.org/officeDocument/2006/relationships/hyperlink" Target="https://www.garant.ru/products/ipo/prime/doc/402705164/" TargetMode="External"/><Relationship Id="rId20" Type="http://schemas.openxmlformats.org/officeDocument/2006/relationships/hyperlink" Target="https://www.garant.ru/products/ipo/prime/doc/40270516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2705164/" TargetMode="External"/><Relationship Id="rId24" Type="http://schemas.openxmlformats.org/officeDocument/2006/relationships/hyperlink" Target="https://www.garant.ru/products/ipo/prime/doc/402705164/" TargetMode="External"/><Relationship Id="rId5" Type="http://schemas.openxmlformats.org/officeDocument/2006/relationships/settings" Target="settings.xml"/><Relationship Id="rId15" Type="http://schemas.openxmlformats.org/officeDocument/2006/relationships/hyperlink" Target="https://www.garant.ru/products/ipo/prime/doc/402705164/" TargetMode="External"/><Relationship Id="rId23" Type="http://schemas.openxmlformats.org/officeDocument/2006/relationships/hyperlink" Target="https://www.garant.ru/products/ipo/prime/doc/402705164/" TargetMode="External"/><Relationship Id="rId28" Type="http://schemas.openxmlformats.org/officeDocument/2006/relationships/hyperlink" Target="https://www.garant.ru/products/ipo/prime/doc/402705164/" TargetMode="External"/><Relationship Id="rId10" Type="http://schemas.openxmlformats.org/officeDocument/2006/relationships/hyperlink" Target="https://www.garant.ru/products/ipo/prime/doc/402705164/" TargetMode="External"/><Relationship Id="rId19" Type="http://schemas.openxmlformats.org/officeDocument/2006/relationships/hyperlink" Target="https://www.garant.ru/products/ipo/prime/doc/40270516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arant.ru/products/ipo/prime/doc/402705164/" TargetMode="External"/><Relationship Id="rId14" Type="http://schemas.openxmlformats.org/officeDocument/2006/relationships/hyperlink" Target="https://www.garant.ru/products/ipo/prime/doc/402705164/" TargetMode="External"/><Relationship Id="rId22" Type="http://schemas.openxmlformats.org/officeDocument/2006/relationships/hyperlink" Target="https://www.garant.ru/products/ipo/prime/doc/402705164/" TargetMode="External"/><Relationship Id="rId27" Type="http://schemas.openxmlformats.org/officeDocument/2006/relationships/hyperlink" Target="https://www.garant.ru/products/ipo/prime/doc/4027051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58A-49BF-42C6-99BB-39F2D2EB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11</cp:revision>
  <dcterms:created xsi:type="dcterms:W3CDTF">2022-02-03T06:46:00Z</dcterms:created>
  <dcterms:modified xsi:type="dcterms:W3CDTF">2022-03-01T11:16:00Z</dcterms:modified>
</cp:coreProperties>
</file>