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</w:t>
      </w:r>
      <w:r w:rsidR="007D68C6">
        <w:rPr>
          <w:rFonts w:eastAsia="Times New Roman"/>
          <w:b/>
          <w:sz w:val="22"/>
          <w:lang w:eastAsia="ru-RU"/>
        </w:rPr>
        <w:t>8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C6221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</w:t>
      </w:r>
      <w:r w:rsidR="007D68C6">
        <w:rPr>
          <w:rFonts w:eastAsia="Times New Roman"/>
          <w:sz w:val="22"/>
          <w:lang w:eastAsia="ru-RU"/>
        </w:rPr>
        <w:t>8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C62214" w:rsidRPr="00C62214">
        <w:rPr>
          <w:rFonts w:eastAsia="Times New Roman"/>
          <w:b/>
          <w:sz w:val="22"/>
          <w:lang w:eastAsia="ru-RU"/>
        </w:rPr>
        <w:t>1,37208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C62214" w:rsidRPr="00C62214">
        <w:rPr>
          <w:rFonts w:eastAsia="Times New Roman"/>
          <w:b/>
          <w:sz w:val="22"/>
          <w:lang w:eastAsia="ru-RU"/>
        </w:rPr>
        <w:t>0,8274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C62214" w:rsidRPr="00C62214">
        <w:rPr>
          <w:rFonts w:eastAsia="Times New Roman"/>
          <w:b/>
          <w:sz w:val="22"/>
          <w:lang w:eastAsia="ru-RU"/>
        </w:rPr>
        <w:t>0,54468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3827E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</w:t>
      </w:r>
      <w:r w:rsidR="00F5191D" w:rsidRPr="003827EC">
        <w:rPr>
          <w:sz w:val="22"/>
        </w:rPr>
        <w:t xml:space="preserve">плановой поставки тепловой энергии приведен в Приложении № </w:t>
      </w:r>
      <w:r w:rsidRPr="003827EC">
        <w:rPr>
          <w:sz w:val="22"/>
        </w:rPr>
        <w:t>3</w:t>
      </w:r>
      <w:r w:rsidR="00F5191D" w:rsidRPr="003827EC">
        <w:rPr>
          <w:sz w:val="22"/>
        </w:rPr>
        <w:t xml:space="preserve">. </w:t>
      </w:r>
    </w:p>
    <w:p w:rsidR="009E1DDE" w:rsidRPr="003827EC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D510B" w:rsidRPr="003827EC" w:rsidRDefault="003D510B" w:rsidP="003D510B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sz w:val="22"/>
          <w:lang w:eastAsia="ru-RU"/>
        </w:rPr>
        <w:t>2</w:t>
      </w:r>
      <w:r w:rsidRPr="003827EC">
        <w:rPr>
          <w:rFonts w:eastAsia="Times New Roman"/>
          <w:b/>
          <w:bCs/>
          <w:sz w:val="22"/>
          <w:lang w:eastAsia="ru-RU"/>
        </w:rPr>
        <w:t>.1</w:t>
      </w:r>
      <w:r w:rsidRPr="003827E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3827EC">
        <w:rPr>
          <w:rFonts w:eastAsia="Times New Roman"/>
          <w:b/>
          <w:bCs/>
          <w:sz w:val="22"/>
          <w:lang w:eastAsia="ru-RU"/>
        </w:rPr>
        <w:t>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3827EC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3827EC">
        <w:rPr>
          <w:rFonts w:eastAsia="Times New Roman"/>
          <w:sz w:val="22"/>
          <w:lang w:eastAsia="ru-RU"/>
        </w:rPr>
        <w:t>;</w:t>
      </w:r>
    </w:p>
    <w:p w:rsidR="003D510B" w:rsidRPr="003827EC" w:rsidRDefault="003D510B" w:rsidP="003D510B">
      <w:pPr>
        <w:jc w:val="both"/>
        <w:rPr>
          <w:sz w:val="22"/>
        </w:rPr>
      </w:pPr>
      <w:r w:rsidRPr="003827EC">
        <w:rPr>
          <w:rFonts w:eastAsia="Times New Roman"/>
          <w:sz w:val="22"/>
          <w:lang w:eastAsia="ru-RU"/>
        </w:rPr>
        <w:t xml:space="preserve">2.1.2. </w:t>
      </w:r>
      <w:r w:rsidRPr="003827EC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3827EC">
        <w:rPr>
          <w:rFonts w:eastAsia="Times New Roman"/>
          <w:sz w:val="22"/>
          <w:lang w:eastAsia="ru-RU"/>
        </w:rPr>
        <w:t>согласно</w:t>
      </w:r>
      <w:proofErr w:type="gramEnd"/>
      <w:r w:rsidRPr="003827E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3827EC">
        <w:rPr>
          <w:rFonts w:eastAsia="Times New Roman"/>
          <w:sz w:val="22"/>
          <w:u w:val="single"/>
          <w:lang w:eastAsia="ru-RU"/>
        </w:rPr>
        <w:t>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3827EC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3827EC">
        <w:rPr>
          <w:rFonts w:eastAsia="Times New Roman"/>
          <w:sz w:val="22"/>
          <w:lang w:eastAsia="ru-RU"/>
        </w:rPr>
        <w:t>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2</w:t>
      </w:r>
      <w:r w:rsidRPr="003827EC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3827EC">
        <w:rPr>
          <w:rFonts w:eastAsia="Times New Roman"/>
          <w:sz w:val="22"/>
          <w:lang w:eastAsia="ru-RU"/>
        </w:rPr>
        <w:t>согласно</w:t>
      </w:r>
      <w:proofErr w:type="gramEnd"/>
      <w:r w:rsidRPr="003827E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2</w:t>
      </w:r>
      <w:r w:rsidRPr="003827EC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D510B" w:rsidRPr="003827EC" w:rsidRDefault="003D510B" w:rsidP="003D510B">
      <w:pPr>
        <w:jc w:val="both"/>
        <w:rPr>
          <w:rFonts w:eastAsia="Times New Roman"/>
          <w:b/>
          <w:bCs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3D510B" w:rsidRPr="003827EC" w:rsidRDefault="003D510B" w:rsidP="003D510B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D510B" w:rsidRPr="003827EC" w:rsidRDefault="003D510B" w:rsidP="003D510B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3827EC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3827EC">
        <w:rPr>
          <w:sz w:val="22"/>
        </w:rPr>
        <w:t xml:space="preserve"> (сайт </w:t>
      </w:r>
      <w:r w:rsidRPr="003827EC">
        <w:rPr>
          <w:rFonts w:eastAsia="Times New Roman"/>
          <w:sz w:val="22"/>
          <w:lang w:eastAsia="ru-RU"/>
        </w:rPr>
        <w:t>Теплоснабжающей организации</w:t>
      </w:r>
      <w:r w:rsidRPr="003827EC">
        <w:rPr>
          <w:sz w:val="22"/>
        </w:rPr>
        <w:t>)</w:t>
      </w:r>
      <w:r w:rsidRPr="003827EC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3827EC">
        <w:rPr>
          <w:iCs/>
          <w:sz w:val="22"/>
        </w:rPr>
        <w:t>Государственным комитетом Псковской области по тарифам и энергетике</w:t>
      </w:r>
      <w:r w:rsidRPr="003827EC">
        <w:rPr>
          <w:rFonts w:eastAsia="Times New Roman"/>
          <w:sz w:val="22"/>
          <w:lang w:eastAsia="ru-RU"/>
        </w:rPr>
        <w:t>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3827EC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3827EC">
        <w:rPr>
          <w:rFonts w:eastAsia="Times New Roman"/>
          <w:sz w:val="22"/>
          <w:lang w:eastAsia="ru-RU"/>
        </w:rPr>
        <w:t xml:space="preserve">на использование </w:t>
      </w:r>
      <w:r w:rsidRPr="003827EC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3.3.1. по отоплению: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3.3.1. по отоплению: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3.3.2. по горячему водоснабжению: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3D510B" w:rsidRPr="003827EC" w:rsidRDefault="003D510B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3827EC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3827E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3827EC">
        <w:rPr>
          <w:rFonts w:eastAsia="Times New Roman"/>
          <w:sz w:val="22"/>
          <w:lang w:eastAsia="ru-RU"/>
        </w:rPr>
        <w:t xml:space="preserve">01 </w:t>
      </w:r>
      <w:r w:rsidR="00C62214" w:rsidRPr="003827EC">
        <w:rPr>
          <w:rFonts w:eastAsia="Times New Roman"/>
          <w:sz w:val="22"/>
          <w:lang w:eastAsia="ru-RU"/>
        </w:rPr>
        <w:t>октября</w:t>
      </w:r>
      <w:r w:rsidR="006341A1" w:rsidRPr="003827EC">
        <w:rPr>
          <w:rFonts w:eastAsia="Times New Roman"/>
          <w:sz w:val="22"/>
          <w:lang w:eastAsia="ru-RU"/>
        </w:rPr>
        <w:t xml:space="preserve"> 2021 года</w:t>
      </w:r>
      <w:r w:rsidRPr="003827EC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3827E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3D510B" w:rsidRPr="003827EC" w:rsidRDefault="003D510B" w:rsidP="003D510B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3827EC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3827EC">
        <w:rPr>
          <w:rFonts w:eastAsia="Times New Roman"/>
          <w:sz w:val="22"/>
          <w:lang w:eastAsia="ru-RU"/>
        </w:rPr>
        <w:t xml:space="preserve"> нарушений.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3D510B" w:rsidRPr="00326E91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2277DC" w:rsidRPr="00042477" w:rsidRDefault="002277DC" w:rsidP="002277DC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2277DC" w:rsidRPr="00042477" w:rsidRDefault="002277DC" w:rsidP="002277DC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D510B" w:rsidRPr="001B6391" w:rsidRDefault="003D510B" w:rsidP="003D510B"/>
    <w:p w:rsidR="003D510B" w:rsidRDefault="003D510B" w:rsidP="003D510B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D510B" w:rsidRPr="001B6391" w:rsidRDefault="003D510B" w:rsidP="003D510B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3D510B" w:rsidRDefault="003D510B" w:rsidP="003D510B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3D510B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3D510B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D510B" w:rsidRPr="001B6391" w:rsidRDefault="003D510B" w:rsidP="003D510B"/>
    <w:p w:rsidR="003D510B" w:rsidRPr="00B213DB" w:rsidRDefault="003D510B" w:rsidP="003D510B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D510B" w:rsidRDefault="003D510B" w:rsidP="003D510B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3D510B" w:rsidRDefault="003D510B" w:rsidP="003D510B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510B" w:rsidRPr="00B213DB" w:rsidTr="003F08CE">
        <w:tc>
          <w:tcPr>
            <w:tcW w:w="9571" w:type="dxa"/>
            <w:gridSpan w:val="3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3D510B" w:rsidRPr="00B213DB" w:rsidRDefault="003D510B" w:rsidP="003D510B">
      <w:pPr>
        <w:spacing w:after="200" w:line="276" w:lineRule="auto"/>
        <w:rPr>
          <w:rFonts w:ascii="Calibri" w:eastAsia="Calibri" w:hAnsi="Calibri"/>
          <w:sz w:val="22"/>
        </w:rPr>
      </w:pPr>
    </w:p>
    <w:p w:rsidR="0022274C" w:rsidRDefault="0022274C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22274C">
            <w:r>
              <w:t xml:space="preserve">Псковский р-н, д. Борисовичи, ул. </w:t>
            </w:r>
            <w:proofErr w:type="gramStart"/>
            <w:r>
              <w:t>Венская</w:t>
            </w:r>
            <w:proofErr w:type="gramEnd"/>
            <w:r>
              <w:t>, д.8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13360,5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1,37208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0,8274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13360,5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1,37208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0,8274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C6221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8308C"/>
    <w:rsid w:val="001477EC"/>
    <w:rsid w:val="0015355C"/>
    <w:rsid w:val="00173C07"/>
    <w:rsid w:val="0022274C"/>
    <w:rsid w:val="002277DC"/>
    <w:rsid w:val="003827EC"/>
    <w:rsid w:val="003A0F50"/>
    <w:rsid w:val="003D510B"/>
    <w:rsid w:val="003E6E5C"/>
    <w:rsid w:val="006259A3"/>
    <w:rsid w:val="006341A1"/>
    <w:rsid w:val="007D68C6"/>
    <w:rsid w:val="009E1DDE"/>
    <w:rsid w:val="00A427F0"/>
    <w:rsid w:val="00C15882"/>
    <w:rsid w:val="00C62214"/>
    <w:rsid w:val="00CC1325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3D510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2022-10-07T06:30:00Z</dcterms:created>
  <dcterms:modified xsi:type="dcterms:W3CDTF">2023-06-30T10:53:00Z</dcterms:modified>
</cp:coreProperties>
</file>